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04" w:rsidRPr="004B4BC1" w:rsidRDefault="00217004" w:rsidP="00217004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4B4BC1">
        <w:rPr>
          <w:rFonts w:ascii="Times New Roman" w:hAnsi="Times New Roman"/>
          <w:b/>
          <w:sz w:val="24"/>
          <w:szCs w:val="24"/>
          <w:lang w:val="ru-RU"/>
        </w:rPr>
        <w:t>«УТВЕРЖДЕНО»</w:t>
      </w:r>
    </w:p>
    <w:p w:rsidR="00217004" w:rsidRPr="004B4BC1" w:rsidRDefault="00217004" w:rsidP="00217004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4B4BC1">
        <w:rPr>
          <w:rFonts w:ascii="Times New Roman" w:hAnsi="Times New Roman"/>
          <w:b/>
          <w:sz w:val="24"/>
          <w:szCs w:val="24"/>
          <w:lang w:val="ru-RU"/>
        </w:rPr>
        <w:t xml:space="preserve">решением очередного Общего собрания членов </w:t>
      </w:r>
    </w:p>
    <w:p w:rsidR="00217004" w:rsidRPr="004B4BC1" w:rsidRDefault="00217004" w:rsidP="00217004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4B4BC1">
        <w:rPr>
          <w:rFonts w:ascii="Times New Roman" w:hAnsi="Times New Roman"/>
          <w:b/>
          <w:sz w:val="24"/>
          <w:szCs w:val="24"/>
          <w:lang w:val="ru-RU"/>
        </w:rPr>
        <w:t>Саморегулируемой организации</w:t>
      </w:r>
    </w:p>
    <w:p w:rsidR="00217004" w:rsidRPr="004B4BC1" w:rsidRDefault="00217004" w:rsidP="00217004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4B4BC1">
        <w:rPr>
          <w:rFonts w:ascii="Times New Roman" w:hAnsi="Times New Roman"/>
          <w:b/>
          <w:sz w:val="24"/>
          <w:szCs w:val="24"/>
          <w:lang w:val="ru-RU"/>
        </w:rPr>
        <w:t>«Союз строительных компаний «ТАШИР»</w:t>
      </w:r>
    </w:p>
    <w:p w:rsidR="00217004" w:rsidRPr="004B4BC1" w:rsidRDefault="00217004" w:rsidP="00217004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4B4BC1">
        <w:rPr>
          <w:rFonts w:ascii="Times New Roman" w:hAnsi="Times New Roman"/>
          <w:b/>
          <w:sz w:val="24"/>
          <w:szCs w:val="24"/>
          <w:lang w:val="ru-RU"/>
        </w:rPr>
        <w:t>Протокол № 24</w:t>
      </w:r>
    </w:p>
    <w:p w:rsidR="00217004" w:rsidRPr="004B4BC1" w:rsidRDefault="00217004" w:rsidP="00217004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4B4BC1">
        <w:rPr>
          <w:rFonts w:ascii="Times New Roman" w:hAnsi="Times New Roman"/>
          <w:b/>
          <w:sz w:val="24"/>
          <w:szCs w:val="24"/>
          <w:lang w:val="ru-RU"/>
        </w:rPr>
        <w:t>от «17»  марта 2023 года</w:t>
      </w:r>
    </w:p>
    <w:p w:rsidR="00217004" w:rsidRPr="00301DB8" w:rsidRDefault="00217004" w:rsidP="00217004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FF0000"/>
        </w:rPr>
      </w:pPr>
    </w:p>
    <w:p w:rsidR="00217004" w:rsidRPr="000408BA" w:rsidRDefault="00217004" w:rsidP="00217004">
      <w:pPr>
        <w:pStyle w:val="a3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217004" w:rsidRPr="000408BA" w:rsidRDefault="00217004" w:rsidP="00217004">
      <w:pPr>
        <w:pStyle w:val="a3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217004" w:rsidRPr="000408BA" w:rsidRDefault="00217004" w:rsidP="00217004">
      <w:pPr>
        <w:pStyle w:val="a3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217004" w:rsidRPr="000408BA" w:rsidRDefault="00217004" w:rsidP="00217004">
      <w:pPr>
        <w:pStyle w:val="a3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217004" w:rsidRPr="000408BA" w:rsidRDefault="00217004" w:rsidP="00217004">
      <w:pPr>
        <w:pStyle w:val="a3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217004" w:rsidRPr="000408BA" w:rsidRDefault="00217004" w:rsidP="00217004">
      <w:pPr>
        <w:pStyle w:val="a3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217004" w:rsidRPr="000408BA" w:rsidRDefault="00217004" w:rsidP="00217004">
      <w:pPr>
        <w:pStyle w:val="a3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217004" w:rsidRPr="000408BA" w:rsidRDefault="00217004" w:rsidP="00217004">
      <w:pPr>
        <w:pStyle w:val="a3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217004" w:rsidRPr="000408BA" w:rsidRDefault="00217004" w:rsidP="00217004">
      <w:pPr>
        <w:pStyle w:val="a3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217004" w:rsidRPr="000408BA" w:rsidRDefault="00217004" w:rsidP="00217004">
      <w:pPr>
        <w:pStyle w:val="a3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217004" w:rsidRPr="000408BA" w:rsidRDefault="00217004" w:rsidP="00217004">
      <w:pPr>
        <w:pStyle w:val="a3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217004" w:rsidRPr="000408BA" w:rsidRDefault="00217004" w:rsidP="00217004">
      <w:pPr>
        <w:pStyle w:val="a3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217004" w:rsidRPr="004B4BC1" w:rsidRDefault="00217004" w:rsidP="0021700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ru-RU" w:eastAsia="ru-RU"/>
        </w:rPr>
      </w:pPr>
      <w:r w:rsidRPr="004B4BC1">
        <w:rPr>
          <w:rFonts w:ascii="Times New Roman" w:hAnsi="Times New Roman"/>
          <w:b/>
          <w:sz w:val="40"/>
          <w:szCs w:val="40"/>
          <w:lang w:val="ru-RU" w:eastAsia="ru-RU"/>
        </w:rPr>
        <w:t>ПОЛОЖЕНИЕ О ЧЛЕНСТВЕ</w:t>
      </w:r>
    </w:p>
    <w:p w:rsidR="00217004" w:rsidRPr="004B4BC1" w:rsidRDefault="00217004" w:rsidP="0021700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ru-RU" w:eastAsia="ru-RU"/>
        </w:rPr>
      </w:pPr>
      <w:r w:rsidRPr="004B4BC1">
        <w:rPr>
          <w:rFonts w:ascii="Times New Roman" w:hAnsi="Times New Roman"/>
          <w:b/>
          <w:caps/>
          <w:sz w:val="40"/>
          <w:szCs w:val="40"/>
          <w:lang w:val="ru-RU" w:eastAsia="ru-RU"/>
        </w:rPr>
        <w:t>Саморегулируемой организации</w:t>
      </w:r>
    </w:p>
    <w:p w:rsidR="00217004" w:rsidRPr="004B4BC1" w:rsidRDefault="00217004" w:rsidP="0021700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 w:rsidRPr="004B4BC1">
        <w:rPr>
          <w:rFonts w:ascii="Times New Roman" w:hAnsi="Times New Roman"/>
          <w:b/>
          <w:sz w:val="40"/>
          <w:szCs w:val="40"/>
        </w:rPr>
        <w:t>«Союз строительных компаний «ТАШИР»</w:t>
      </w:r>
    </w:p>
    <w:p w:rsidR="00217004" w:rsidRPr="004B4BC1" w:rsidRDefault="00217004" w:rsidP="0021700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 w:rsidRPr="004B4BC1">
        <w:rPr>
          <w:rFonts w:ascii="Times New Roman" w:hAnsi="Times New Roman"/>
          <w:b/>
          <w:sz w:val="40"/>
          <w:szCs w:val="40"/>
        </w:rPr>
        <w:t>(СРО «ССК «ТАШИР»)</w:t>
      </w:r>
    </w:p>
    <w:p w:rsidR="00217004" w:rsidRPr="004B4BC1" w:rsidRDefault="008F1D25" w:rsidP="0021700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 w:rsidRPr="004B4BC1">
        <w:rPr>
          <w:rFonts w:ascii="Times New Roman" w:hAnsi="Times New Roman"/>
          <w:b/>
          <w:sz w:val="40"/>
          <w:szCs w:val="40"/>
        </w:rPr>
        <w:t>(новая редакция)</w:t>
      </w:r>
    </w:p>
    <w:p w:rsidR="00217004" w:rsidRDefault="00217004" w:rsidP="0021700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217004" w:rsidRDefault="00217004" w:rsidP="0021700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217004" w:rsidRDefault="00217004" w:rsidP="0021700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217004" w:rsidRDefault="00217004" w:rsidP="0021700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217004" w:rsidRDefault="00217004" w:rsidP="0021700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217004" w:rsidRDefault="00217004" w:rsidP="0021700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217004" w:rsidRDefault="00217004" w:rsidP="0021700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217004" w:rsidRDefault="00217004" w:rsidP="0021700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217004" w:rsidRDefault="00217004" w:rsidP="0021700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217004" w:rsidRDefault="00217004" w:rsidP="0021700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217004" w:rsidRDefault="00217004" w:rsidP="0021700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217004" w:rsidRDefault="00217004" w:rsidP="0021700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8F1D25" w:rsidRDefault="008F1D25" w:rsidP="0021700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8F1D25" w:rsidRDefault="008F1D25" w:rsidP="0021700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217004" w:rsidRPr="00217004" w:rsidRDefault="00217004" w:rsidP="008F1D2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A3EBD">
        <w:rPr>
          <w:rFonts w:ascii="Times New Roman" w:hAnsi="Times New Roman"/>
          <w:b/>
          <w:sz w:val="24"/>
          <w:szCs w:val="24"/>
        </w:rPr>
        <w:t>г. Москва, 20</w:t>
      </w:r>
      <w:r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br w:type="page"/>
      </w:r>
    </w:p>
    <w:p w:rsidR="00217004" w:rsidRPr="008F1D25" w:rsidRDefault="00217004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8F1D25">
        <w:rPr>
          <w:rFonts w:ascii="Times New Roman" w:hAnsi="Times New Roman"/>
          <w:sz w:val="24"/>
          <w:szCs w:val="24"/>
          <w:lang w:val="ru-RU"/>
        </w:rPr>
        <w:lastRenderedPageBreak/>
        <w:t>Настоящее</w:t>
      </w:r>
      <w:r w:rsidR="008F1D25" w:rsidRPr="008F1D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404AD">
        <w:rPr>
          <w:rFonts w:ascii="Times New Roman" w:hAnsi="Times New Roman"/>
          <w:sz w:val="24"/>
          <w:szCs w:val="24"/>
          <w:lang w:val="ru-RU"/>
        </w:rPr>
        <w:t xml:space="preserve">Положение о членстве </w:t>
      </w:r>
      <w:r w:rsidRPr="008F1D25">
        <w:rPr>
          <w:rFonts w:ascii="Times New Roman" w:hAnsi="Times New Roman"/>
          <w:sz w:val="24"/>
          <w:szCs w:val="24"/>
          <w:lang w:val="ru-RU"/>
        </w:rPr>
        <w:t>Саморегулируемой организации «Союз строительных компаний «ТАШИР» (далее –</w:t>
      </w:r>
      <w:r w:rsidR="008F1D25" w:rsidRPr="008F1D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Союз</w:t>
      </w:r>
      <w:r w:rsidR="00BB06AA">
        <w:rPr>
          <w:rFonts w:ascii="Times New Roman" w:hAnsi="Times New Roman"/>
          <w:sz w:val="24"/>
          <w:szCs w:val="24"/>
          <w:lang w:val="ru-RU"/>
        </w:rPr>
        <w:t>, саморегулируемая организация</w:t>
      </w:r>
      <w:r w:rsidR="00E404A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404AD" w:rsidRPr="008F1D25">
        <w:rPr>
          <w:rFonts w:ascii="Times New Roman" w:hAnsi="Times New Roman"/>
          <w:sz w:val="24"/>
          <w:szCs w:val="24"/>
          <w:lang w:val="ru-RU"/>
        </w:rPr>
        <w:t xml:space="preserve">СРО </w:t>
      </w:r>
      <w:r w:rsidR="00E404AD">
        <w:rPr>
          <w:rFonts w:ascii="Times New Roman" w:hAnsi="Times New Roman"/>
          <w:sz w:val="24"/>
          <w:szCs w:val="24"/>
          <w:lang w:val="ru-RU"/>
        </w:rPr>
        <w:t>«</w:t>
      </w:r>
      <w:r w:rsidR="00E404AD" w:rsidRPr="008F1D25">
        <w:rPr>
          <w:rFonts w:ascii="Times New Roman" w:hAnsi="Times New Roman"/>
          <w:sz w:val="24"/>
          <w:szCs w:val="24"/>
          <w:lang w:val="ru-RU"/>
        </w:rPr>
        <w:t>ССК «ТАШИР»</w:t>
      </w:r>
      <w:r w:rsidRPr="008F1D25">
        <w:rPr>
          <w:rFonts w:ascii="Times New Roman" w:hAnsi="Times New Roman"/>
          <w:sz w:val="24"/>
          <w:szCs w:val="24"/>
          <w:lang w:val="ru-RU"/>
        </w:rPr>
        <w:t>)</w:t>
      </w:r>
      <w:r w:rsidR="004B4BC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 xml:space="preserve">разработано в соответствии с законодательством Российской Федерации и Уставом СРО </w:t>
      </w:r>
      <w:r w:rsidR="00E404AD">
        <w:rPr>
          <w:rFonts w:ascii="Times New Roman" w:hAnsi="Times New Roman"/>
          <w:sz w:val="24"/>
          <w:szCs w:val="24"/>
          <w:lang w:val="ru-RU"/>
        </w:rPr>
        <w:t>«ССК «ТАШИР»</w:t>
      </w:r>
      <w:r w:rsidRPr="008F1D25">
        <w:rPr>
          <w:rFonts w:ascii="Times New Roman" w:hAnsi="Times New Roman"/>
          <w:sz w:val="24"/>
          <w:szCs w:val="24"/>
          <w:lang w:val="ru-RU"/>
        </w:rPr>
        <w:t>.</w:t>
      </w:r>
    </w:p>
    <w:p w:rsidR="00217004" w:rsidRPr="008F1D25" w:rsidRDefault="00217004" w:rsidP="00D34BFA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8F1D25">
        <w:rPr>
          <w:rFonts w:ascii="Times New Roman" w:hAnsi="Times New Roman"/>
          <w:b/>
          <w:bCs/>
          <w:sz w:val="24"/>
          <w:szCs w:val="24"/>
          <w:lang w:val="ru-RU"/>
        </w:rPr>
        <w:t>1.  ЧЛЕНСТВО В СОЮЗЕ</w:t>
      </w:r>
      <w:r w:rsidR="00D34BFA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217004" w:rsidRPr="00CC78F9" w:rsidRDefault="00CC78F9" w:rsidP="00CC78F9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proofErr w:type="gramStart"/>
      <w:r w:rsidR="00217004" w:rsidRPr="00CC78F9">
        <w:rPr>
          <w:rFonts w:ascii="Times New Roman" w:hAnsi="Times New Roman"/>
          <w:sz w:val="24"/>
          <w:szCs w:val="24"/>
          <w:lang w:val="ru-RU"/>
        </w:rPr>
        <w:t>1.</w:t>
      </w:r>
      <w:r w:rsidRPr="00CC78F9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7004" w:rsidRPr="00CC78F9">
        <w:rPr>
          <w:rFonts w:ascii="Times New Roman" w:hAnsi="Times New Roman"/>
          <w:sz w:val="24"/>
          <w:szCs w:val="24"/>
          <w:lang w:val="ru-RU"/>
        </w:rPr>
        <w:t>Членами Союза могут быть юридические лица, в том числе иностранные юридические лица и (или) индивидуальные предприниматели, осуществляющие снос объектов капитального строительства на основании договора подряда на осуществление сноса, строительство, реконструкцию, капитальный ремонт объектов капитального строительства  на основании договора строительного подряда, индивидуальные предприниматели и</w:t>
      </w:r>
      <w:r w:rsidR="00217004" w:rsidRPr="00CC78F9">
        <w:rPr>
          <w:rFonts w:ascii="Times New Roman" w:hAnsi="Times New Roman"/>
          <w:sz w:val="24"/>
          <w:szCs w:val="24"/>
        </w:rPr>
        <w:t> </w:t>
      </w:r>
      <w:r w:rsidR="00217004" w:rsidRPr="00CC78F9">
        <w:rPr>
          <w:rFonts w:ascii="Times New Roman" w:hAnsi="Times New Roman"/>
          <w:sz w:val="24"/>
          <w:szCs w:val="24"/>
          <w:lang w:val="ru-RU"/>
        </w:rPr>
        <w:t>(или) юридические лица, являющиеся застройщиками, самостоятельно осуществляющими строительство, либо технические заказчики (лица, уполномоченные застройщиком и от</w:t>
      </w:r>
      <w:proofErr w:type="gramEnd"/>
      <w:r w:rsidR="00217004" w:rsidRPr="00CC78F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217004" w:rsidRPr="00CC78F9">
        <w:rPr>
          <w:rFonts w:ascii="Times New Roman" w:hAnsi="Times New Roman"/>
          <w:sz w:val="24"/>
          <w:szCs w:val="24"/>
          <w:lang w:val="ru-RU"/>
        </w:rPr>
        <w:t>имени застройщика, заключать договоры о строительстве, реконструкции, капитальном ремонте объек</w:t>
      </w:r>
      <w:r w:rsidR="00E5439B">
        <w:rPr>
          <w:rFonts w:ascii="Times New Roman" w:hAnsi="Times New Roman"/>
          <w:sz w:val="24"/>
          <w:szCs w:val="24"/>
          <w:lang w:val="ru-RU"/>
        </w:rPr>
        <w:t xml:space="preserve">тов капитального строительства), </w:t>
      </w:r>
      <w:r w:rsidR="00217004" w:rsidRPr="00CC78F9">
        <w:rPr>
          <w:rFonts w:ascii="Times New Roman" w:hAnsi="Times New Roman"/>
          <w:sz w:val="24"/>
          <w:szCs w:val="24"/>
          <w:lang w:val="ru-RU"/>
        </w:rPr>
        <w:t>заинтересованные в совместном достижении уставных целей Союза, при условии соответствия таких юридических лиц и индивидуальных предпринимателей требованиям, установленным саморегулируемой организацией к своим членам, внесшие в установленном порядке взнос в компенсацион</w:t>
      </w:r>
      <w:r w:rsidR="009448EC">
        <w:rPr>
          <w:rFonts w:ascii="Times New Roman" w:hAnsi="Times New Roman"/>
          <w:sz w:val="24"/>
          <w:szCs w:val="24"/>
          <w:lang w:val="ru-RU"/>
        </w:rPr>
        <w:t xml:space="preserve">ный фонд (компенсационный фонды) </w:t>
      </w:r>
      <w:r w:rsidR="00217004" w:rsidRPr="00CC78F9">
        <w:rPr>
          <w:rFonts w:ascii="Times New Roman" w:hAnsi="Times New Roman"/>
          <w:sz w:val="24"/>
          <w:szCs w:val="24"/>
          <w:lang w:val="ru-RU"/>
        </w:rPr>
        <w:t xml:space="preserve"> Союза   и иные обязательные платежи, установленные внутренними документами Союза, признающие и выполняющие положения Устава</w:t>
      </w:r>
      <w:r w:rsidR="009448EC">
        <w:rPr>
          <w:rFonts w:ascii="Times New Roman" w:hAnsi="Times New Roman"/>
          <w:sz w:val="24"/>
          <w:szCs w:val="24"/>
          <w:lang w:val="ru-RU"/>
        </w:rPr>
        <w:t xml:space="preserve"> Союза</w:t>
      </w:r>
      <w:proofErr w:type="gramEnd"/>
      <w:r w:rsidR="00217004" w:rsidRPr="00CC78F9">
        <w:rPr>
          <w:rFonts w:ascii="Times New Roman" w:hAnsi="Times New Roman"/>
          <w:sz w:val="24"/>
          <w:szCs w:val="24"/>
          <w:lang w:val="ru-RU"/>
        </w:rPr>
        <w:t>, стандартов, правил и иных документов Союза, а также решения органов управления Союза, зарегистрированные в установленном законом порядке в том же субъекте Российской Федерации, в котором зарегистрирован Союз, за исключением следующих случаев:</w:t>
      </w:r>
    </w:p>
    <w:p w:rsidR="00217004" w:rsidRPr="00CC78F9" w:rsidRDefault="00CC78F9" w:rsidP="00CC78F9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217004" w:rsidRPr="00CC78F9">
        <w:rPr>
          <w:rFonts w:ascii="Times New Roman" w:hAnsi="Times New Roman"/>
          <w:sz w:val="24"/>
          <w:szCs w:val="24"/>
          <w:lang w:val="ru-RU"/>
        </w:rPr>
        <w:t>1.1.1.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7004" w:rsidRPr="00CC78F9">
        <w:rPr>
          <w:rFonts w:ascii="Times New Roman" w:hAnsi="Times New Roman"/>
          <w:sz w:val="24"/>
          <w:szCs w:val="24"/>
          <w:lang w:val="ru-RU"/>
        </w:rPr>
        <w:t>прием в члены Союза иностранных юридических лиц, при условии соответствия таких юридических лиц и индивидуальных предпринимателей требованиям Союза к своим членам;</w:t>
      </w:r>
    </w:p>
    <w:p w:rsidR="00217004" w:rsidRPr="00CC78F9" w:rsidRDefault="00CC78F9" w:rsidP="00CC78F9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217004" w:rsidRPr="00CC78F9">
        <w:rPr>
          <w:rFonts w:ascii="Times New Roman" w:hAnsi="Times New Roman"/>
          <w:sz w:val="24"/>
          <w:szCs w:val="24"/>
          <w:lang w:val="ru-RU"/>
        </w:rPr>
        <w:t>1.1.2.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7004" w:rsidRPr="00CC78F9">
        <w:rPr>
          <w:rFonts w:ascii="Times New Roman" w:hAnsi="Times New Roman"/>
          <w:sz w:val="24"/>
          <w:szCs w:val="24"/>
          <w:lang w:val="ru-RU"/>
        </w:rPr>
        <w:t>отсутствие другой, соответствующей требованиям законодательства Российской Федерации, саморегулируемой организации на территории субъекта Российской Федерации, в котором зарегистрированы индивидуальный предприниматель или юридическое лицо и имеющим общую границу с субъектом Российской Федерации, в котором зарегистрирован Союз.</w:t>
      </w:r>
    </w:p>
    <w:p w:rsidR="00217004" w:rsidRPr="00CC78F9" w:rsidRDefault="00CC78F9" w:rsidP="00CC78F9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CC78F9">
        <w:rPr>
          <w:rFonts w:ascii="Times New Roman" w:hAnsi="Times New Roman"/>
          <w:sz w:val="24"/>
          <w:szCs w:val="24"/>
          <w:lang w:val="ru-RU"/>
        </w:rPr>
        <w:t>1.2.</w:t>
      </w:r>
      <w:r w:rsidR="004B689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217004" w:rsidRPr="00CC78F9">
        <w:rPr>
          <w:rFonts w:ascii="Times New Roman" w:hAnsi="Times New Roman"/>
          <w:sz w:val="24"/>
          <w:szCs w:val="24"/>
          <w:lang w:val="ru-RU"/>
        </w:rPr>
        <w:t xml:space="preserve">В члены </w:t>
      </w:r>
      <w:r w:rsidR="00566057" w:rsidRPr="00CC78F9">
        <w:rPr>
          <w:rFonts w:ascii="Times New Roman" w:hAnsi="Times New Roman"/>
          <w:sz w:val="24"/>
          <w:szCs w:val="24"/>
          <w:lang w:val="ru-RU"/>
        </w:rPr>
        <w:t>Союза</w:t>
      </w:r>
      <w:r w:rsidR="00217004" w:rsidRPr="00CC78F9">
        <w:rPr>
          <w:rFonts w:ascii="Times New Roman" w:hAnsi="Times New Roman"/>
          <w:sz w:val="24"/>
          <w:szCs w:val="24"/>
          <w:lang w:val="ru-RU"/>
        </w:rPr>
        <w:t xml:space="preserve"> могут быть приняты только юридические лица, и индивидуальные предприниматели, осуществляющие строительство, реконструкцию и капитальный ремонт, предоставившие документы, подтверждающие наличие у индивидуального предпринимателя или юридического лица специалистов, указанных в части 1 статьи 55.5-1 Градостроительного кодекса Российской Федерации, документы, подтверждающие наличие у специалистов должностных обязанностей, предусмотренных частью 5 статьи 55.5-1 Градостроительного кодекса Российской Федерации, а также иные</w:t>
      </w:r>
      <w:proofErr w:type="gramEnd"/>
      <w:r w:rsidR="00217004" w:rsidRPr="00CC78F9">
        <w:rPr>
          <w:rFonts w:ascii="Times New Roman" w:hAnsi="Times New Roman"/>
          <w:sz w:val="24"/>
          <w:szCs w:val="24"/>
          <w:lang w:val="ru-RU"/>
        </w:rPr>
        <w:t xml:space="preserve"> документы, подтверждающие соответствие кандидата в члены</w:t>
      </w:r>
      <w:r w:rsidR="004170F7">
        <w:rPr>
          <w:rFonts w:ascii="Times New Roman" w:hAnsi="Times New Roman"/>
          <w:sz w:val="24"/>
          <w:szCs w:val="24"/>
          <w:lang w:val="ru-RU"/>
        </w:rPr>
        <w:t xml:space="preserve"> Союза</w:t>
      </w:r>
      <w:r w:rsidR="00217004" w:rsidRPr="00CC78F9">
        <w:rPr>
          <w:rFonts w:ascii="Times New Roman" w:hAnsi="Times New Roman"/>
          <w:sz w:val="24"/>
          <w:szCs w:val="24"/>
          <w:lang w:val="ru-RU"/>
        </w:rPr>
        <w:t xml:space="preserve"> требованиям закона, Стандартам, Правилам и Требованиям СРО</w:t>
      </w:r>
      <w:r w:rsidR="00217004" w:rsidRPr="00CC78F9">
        <w:rPr>
          <w:rFonts w:ascii="Times New Roman" w:hAnsi="Times New Roman"/>
          <w:sz w:val="24"/>
          <w:szCs w:val="24"/>
        </w:rPr>
        <w:t> </w:t>
      </w:r>
      <w:r w:rsidR="004170F7">
        <w:rPr>
          <w:rFonts w:ascii="Times New Roman" w:hAnsi="Times New Roman"/>
          <w:sz w:val="24"/>
          <w:szCs w:val="24"/>
          <w:lang w:val="ru-RU"/>
        </w:rPr>
        <w:t>«</w:t>
      </w:r>
      <w:r w:rsidR="00217004" w:rsidRPr="00CC78F9">
        <w:rPr>
          <w:rFonts w:ascii="Times New Roman" w:hAnsi="Times New Roman"/>
          <w:sz w:val="24"/>
          <w:szCs w:val="24"/>
          <w:lang w:val="ru-RU"/>
        </w:rPr>
        <w:t>ССК</w:t>
      </w:r>
      <w:r w:rsidR="00217004" w:rsidRPr="00CC78F9">
        <w:rPr>
          <w:rFonts w:ascii="Times New Roman" w:hAnsi="Times New Roman"/>
          <w:sz w:val="24"/>
          <w:szCs w:val="24"/>
        </w:rPr>
        <w:t> </w:t>
      </w:r>
      <w:r w:rsidR="00217004" w:rsidRPr="00CC78F9">
        <w:rPr>
          <w:rFonts w:ascii="Times New Roman" w:hAnsi="Times New Roman"/>
          <w:sz w:val="24"/>
          <w:szCs w:val="24"/>
          <w:lang w:val="ru-RU"/>
        </w:rPr>
        <w:t xml:space="preserve">«ТАШИР», уплатившие </w:t>
      </w:r>
      <w:r w:rsidR="00217004" w:rsidRPr="00CC78F9">
        <w:rPr>
          <w:rFonts w:ascii="Times New Roman" w:eastAsia="Calibri" w:hAnsi="Times New Roman"/>
          <w:sz w:val="24"/>
          <w:szCs w:val="24"/>
          <w:lang w:val="ru-RU"/>
        </w:rPr>
        <w:t xml:space="preserve">в полном объеме взносы в компенсационный фонд (компенсационные фонды) и иных предусмотренные внутренними документами </w:t>
      </w:r>
      <w:r w:rsidR="00217004" w:rsidRPr="00CC78F9">
        <w:rPr>
          <w:rFonts w:ascii="Times New Roman" w:hAnsi="Times New Roman"/>
          <w:sz w:val="24"/>
          <w:szCs w:val="24"/>
          <w:lang w:val="ru-RU"/>
        </w:rPr>
        <w:t>Союза</w:t>
      </w:r>
      <w:r w:rsidR="00217004" w:rsidRPr="00CC78F9">
        <w:rPr>
          <w:rFonts w:ascii="Times New Roman" w:eastAsia="Calibri" w:hAnsi="Times New Roman"/>
          <w:sz w:val="24"/>
          <w:szCs w:val="24"/>
          <w:lang w:val="ru-RU"/>
        </w:rPr>
        <w:t xml:space="preserve"> платежи.</w:t>
      </w:r>
    </w:p>
    <w:p w:rsidR="00217004" w:rsidRPr="004B6898" w:rsidRDefault="004B6898" w:rsidP="00CC78F9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       </w:t>
      </w:r>
      <w:r w:rsidR="00217004" w:rsidRPr="004B6898">
        <w:rPr>
          <w:rFonts w:ascii="Times New Roman" w:eastAsia="Calibri" w:hAnsi="Times New Roman"/>
          <w:sz w:val="24"/>
          <w:szCs w:val="24"/>
          <w:lang w:val="ru-RU"/>
        </w:rPr>
        <w:t>1.3.</w:t>
      </w:r>
      <w:bookmarkStart w:id="0" w:name="Par1"/>
      <w:bookmarkEnd w:id="0"/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217004" w:rsidRPr="004B6898">
        <w:rPr>
          <w:rFonts w:ascii="Times New Roman" w:eastAsia="Calibri" w:hAnsi="Times New Roman"/>
          <w:sz w:val="24"/>
          <w:szCs w:val="24"/>
          <w:lang w:val="ru-RU"/>
        </w:rPr>
        <w:t xml:space="preserve">Индивидуальный предприниматель или юридическое лицо, в отношении которых принято решение о приеме в члены </w:t>
      </w:r>
      <w:r w:rsidR="00217004" w:rsidRPr="004B6898">
        <w:rPr>
          <w:rFonts w:ascii="Times New Roman" w:hAnsi="Times New Roman"/>
          <w:sz w:val="24"/>
          <w:szCs w:val="24"/>
          <w:lang w:val="ru-RU"/>
        </w:rPr>
        <w:t>Союза</w:t>
      </w:r>
      <w:r w:rsidR="00217004" w:rsidRPr="004B6898">
        <w:rPr>
          <w:rFonts w:ascii="Times New Roman" w:eastAsia="Calibri" w:hAnsi="Times New Roman"/>
          <w:sz w:val="24"/>
          <w:szCs w:val="24"/>
          <w:lang w:val="ru-RU"/>
        </w:rPr>
        <w:t xml:space="preserve">, обязаны уплатить в полном объеме взнос в компенсационный фонд возмещения вреда, взнос в компенсационный фонд обеспечения </w:t>
      </w:r>
      <w:r w:rsidR="00217004" w:rsidRPr="004B6898">
        <w:rPr>
          <w:rFonts w:ascii="Times New Roman" w:eastAsia="Calibri" w:hAnsi="Times New Roman"/>
          <w:sz w:val="24"/>
          <w:szCs w:val="24"/>
          <w:lang w:val="ru-RU"/>
        </w:rPr>
        <w:lastRenderedPageBreak/>
        <w:t>договорных обязательств в случае, если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</w:t>
      </w:r>
      <w:proofErr w:type="gramStart"/>
      <w:r w:rsidR="00217004" w:rsidRPr="004B6898">
        <w:rPr>
          <w:rFonts w:ascii="Times New Roman" w:eastAsia="Calibri" w:hAnsi="Times New Roman"/>
          <w:sz w:val="24"/>
          <w:szCs w:val="24"/>
          <w:lang w:val="ru-RU"/>
        </w:rPr>
        <w:t>и</w:t>
      </w:r>
      <w:proofErr w:type="gramEnd"/>
      <w:r w:rsidR="00217004" w:rsidRPr="004B6898">
        <w:rPr>
          <w:rFonts w:ascii="Times New Roman" w:eastAsia="Calibri" w:hAnsi="Times New Roman"/>
          <w:sz w:val="24"/>
          <w:szCs w:val="24"/>
          <w:lang w:val="ru-RU"/>
        </w:rPr>
        <w:t xml:space="preserve"> договоров строительного подряда с использованием конкурентных способов заключения договоров, а также иные платежи, установленные внутренними документами </w:t>
      </w:r>
      <w:r w:rsidR="00217004" w:rsidRPr="004B6898">
        <w:rPr>
          <w:rFonts w:ascii="Times New Roman" w:hAnsi="Times New Roman"/>
          <w:sz w:val="24"/>
          <w:szCs w:val="24"/>
          <w:lang w:val="ru-RU"/>
        </w:rPr>
        <w:t>Союза</w:t>
      </w:r>
      <w:r w:rsidR="00B37093" w:rsidRPr="004B689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7004" w:rsidRPr="004B6898">
        <w:rPr>
          <w:rFonts w:ascii="Times New Roman" w:eastAsia="Calibri" w:hAnsi="Times New Roman"/>
          <w:sz w:val="24"/>
          <w:szCs w:val="24"/>
          <w:lang w:val="ru-RU"/>
        </w:rPr>
        <w:t>в течение семи рабочих дней со дня получения уведомления о принятом решении.</w:t>
      </w:r>
    </w:p>
    <w:p w:rsidR="00217004" w:rsidRPr="00CC78F9" w:rsidRDefault="004B6898" w:rsidP="00CC78F9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      </w:t>
      </w:r>
      <w:r w:rsidR="00217004" w:rsidRPr="00CC78F9">
        <w:rPr>
          <w:rFonts w:ascii="Times New Roman" w:eastAsia="Calibri" w:hAnsi="Times New Roman"/>
          <w:sz w:val="24"/>
          <w:szCs w:val="24"/>
          <w:lang w:val="ru-RU"/>
        </w:rPr>
        <w:t>1.4.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217004" w:rsidRPr="00CC78F9">
        <w:rPr>
          <w:rFonts w:ascii="Times New Roman" w:eastAsia="Calibri" w:hAnsi="Times New Roman"/>
          <w:sz w:val="24"/>
          <w:szCs w:val="24"/>
          <w:lang w:val="ru-RU"/>
        </w:rPr>
        <w:t xml:space="preserve">Решение о приеме в члены </w:t>
      </w:r>
      <w:r w:rsidR="00B37093" w:rsidRPr="00CC78F9">
        <w:rPr>
          <w:rFonts w:ascii="Times New Roman" w:eastAsia="Calibri" w:hAnsi="Times New Roman"/>
          <w:sz w:val="24"/>
          <w:szCs w:val="24"/>
          <w:lang w:val="ru-RU"/>
        </w:rPr>
        <w:t>Союза</w:t>
      </w:r>
      <w:r w:rsidR="00217004" w:rsidRPr="00CC78F9">
        <w:rPr>
          <w:rFonts w:ascii="Times New Roman" w:eastAsia="Calibri" w:hAnsi="Times New Roman"/>
          <w:sz w:val="24"/>
          <w:szCs w:val="24"/>
          <w:lang w:val="ru-RU"/>
        </w:rPr>
        <w:t xml:space="preserve"> вступает в силу со дня уплаты в полном объеме взноса (взносов) в компенсационный фонд (компенсационные фонды) саморегулируемой организации, а также иных платежей, установленных внутренними документами саморегулируемой организации.</w:t>
      </w:r>
    </w:p>
    <w:p w:rsidR="00217004" w:rsidRPr="00CC78F9" w:rsidRDefault="004B6898" w:rsidP="00CC78F9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      </w:t>
      </w:r>
      <w:r w:rsidRPr="004B6898">
        <w:rPr>
          <w:rFonts w:ascii="Times New Roman" w:eastAsia="Calibri" w:hAnsi="Times New Roman"/>
          <w:sz w:val="24"/>
          <w:szCs w:val="24"/>
          <w:lang w:val="ru-RU"/>
        </w:rPr>
        <w:t>1.5.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217004" w:rsidRPr="00CC78F9">
        <w:rPr>
          <w:rFonts w:ascii="Times New Roman" w:eastAsia="Calibri" w:hAnsi="Times New Roman"/>
          <w:sz w:val="24"/>
          <w:szCs w:val="24"/>
          <w:lang w:val="ru-RU"/>
        </w:rPr>
        <w:t>Союз в отношении каждого лица, принятого в члены (а также лиц</w:t>
      </w:r>
      <w:r w:rsidR="004170F7">
        <w:rPr>
          <w:rFonts w:ascii="Times New Roman" w:eastAsia="Calibri" w:hAnsi="Times New Roman"/>
          <w:sz w:val="24"/>
          <w:szCs w:val="24"/>
          <w:lang w:val="ru-RU"/>
        </w:rPr>
        <w:t>,</w:t>
      </w:r>
      <w:r w:rsidR="00217004" w:rsidRPr="00CC78F9">
        <w:rPr>
          <w:rFonts w:ascii="Times New Roman" w:eastAsia="Calibri" w:hAnsi="Times New Roman"/>
          <w:sz w:val="24"/>
          <w:szCs w:val="24"/>
          <w:lang w:val="ru-RU"/>
        </w:rPr>
        <w:t xml:space="preserve"> членство которых в саморегулируемой организации прекращено), ведет дело члена саморегулируемой организации, подлежащее постоянному хранению на бумажном носителе и (или) в форме электронного документа (пакета электронных документов), подписанного саморегулируемой организацией с использованием усиленной квалифицированной электронной подписи.</w:t>
      </w:r>
    </w:p>
    <w:p w:rsidR="00217004" w:rsidRPr="00A1046A" w:rsidRDefault="004B6898" w:rsidP="00CC78F9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      </w:t>
      </w:r>
      <w:r w:rsidR="00217004" w:rsidRPr="00CC78F9">
        <w:rPr>
          <w:rFonts w:ascii="Times New Roman" w:eastAsia="Calibri" w:hAnsi="Times New Roman"/>
          <w:sz w:val="24"/>
          <w:szCs w:val="24"/>
          <w:lang w:val="ru-RU"/>
        </w:rPr>
        <w:t xml:space="preserve">В случае исключения сведений о </w:t>
      </w:r>
      <w:r w:rsidR="00FD4B70" w:rsidRPr="00CC78F9">
        <w:rPr>
          <w:rFonts w:ascii="Times New Roman" w:eastAsia="Calibri" w:hAnsi="Times New Roman"/>
          <w:sz w:val="24"/>
          <w:szCs w:val="24"/>
          <w:lang w:val="ru-RU"/>
        </w:rPr>
        <w:t>Союзе</w:t>
      </w:r>
      <w:r w:rsidR="00217004" w:rsidRPr="00CC78F9">
        <w:rPr>
          <w:rFonts w:ascii="Times New Roman" w:eastAsia="Calibri" w:hAnsi="Times New Roman"/>
          <w:sz w:val="24"/>
          <w:szCs w:val="24"/>
          <w:lang w:val="ru-RU"/>
        </w:rPr>
        <w:t xml:space="preserve"> из государственного реестра саморегулируемых организаций дела членов саморегулируемой организации, а также дела лиц, </w:t>
      </w:r>
      <w:r w:rsidR="00217004" w:rsidRPr="00A1046A">
        <w:rPr>
          <w:rFonts w:ascii="Times New Roman" w:eastAsia="Calibri" w:hAnsi="Times New Roman"/>
          <w:sz w:val="24"/>
          <w:szCs w:val="24"/>
          <w:lang w:val="ru-RU"/>
        </w:rPr>
        <w:t xml:space="preserve">членство которых в саморегулируемой организации прекращено, подлежат передаче в </w:t>
      </w:r>
      <w:r w:rsidR="00A1046A" w:rsidRPr="00A1046A">
        <w:rPr>
          <w:rFonts w:ascii="Times New Roman" w:hAnsi="Times New Roman"/>
          <w:sz w:val="24"/>
          <w:szCs w:val="24"/>
          <w:lang w:val="ru-RU" w:eastAsia="ru-RU"/>
        </w:rPr>
        <w:t xml:space="preserve">Ассоциацию «Общероссийская негосударственная некоммерческая организация – общероссийское отраслевое объединение работодателей «Национальное объединение </w:t>
      </w:r>
      <w:r w:rsidR="00A1046A" w:rsidRPr="00A1046A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саморегулируемых организаций, основанных на членстве лиц, осуществляющих строительство» (далее – Ассоциация «Национальное объединение строителей»)</w:t>
      </w:r>
      <w:r w:rsidR="00217004" w:rsidRPr="00A1046A">
        <w:rPr>
          <w:rFonts w:ascii="Times New Roman" w:eastAsia="Calibri" w:hAnsi="Times New Roman"/>
          <w:sz w:val="24"/>
          <w:szCs w:val="24"/>
          <w:lang w:val="ru-RU"/>
        </w:rPr>
        <w:t xml:space="preserve">. </w:t>
      </w:r>
    </w:p>
    <w:p w:rsidR="00217004" w:rsidRPr="00CC78F9" w:rsidRDefault="004B6898" w:rsidP="00CC78F9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217004" w:rsidRPr="00CC78F9">
        <w:rPr>
          <w:rFonts w:ascii="Times New Roman" w:hAnsi="Times New Roman"/>
          <w:sz w:val="24"/>
          <w:szCs w:val="24"/>
          <w:lang w:val="ru-RU"/>
        </w:rPr>
        <w:t>1.</w:t>
      </w:r>
      <w:r w:rsidR="00D83DA8">
        <w:rPr>
          <w:rFonts w:ascii="Times New Roman" w:hAnsi="Times New Roman"/>
          <w:sz w:val="24"/>
          <w:szCs w:val="24"/>
          <w:lang w:val="ru-RU"/>
        </w:rPr>
        <w:t>6</w:t>
      </w:r>
      <w:r w:rsidR="00217004" w:rsidRPr="00CC78F9">
        <w:rPr>
          <w:rFonts w:ascii="Times New Roman" w:hAnsi="Times New Roman"/>
          <w:sz w:val="24"/>
          <w:szCs w:val="24"/>
          <w:lang w:val="ru-RU"/>
        </w:rPr>
        <w:t xml:space="preserve">. В случаях несоответствия индивидуального предпринимателя или юридического лица требованиям закона (в </w:t>
      </w:r>
      <w:proofErr w:type="spellStart"/>
      <w:r w:rsidR="00217004" w:rsidRPr="00CC78F9">
        <w:rPr>
          <w:rFonts w:ascii="Times New Roman" w:hAnsi="Times New Roman"/>
          <w:sz w:val="24"/>
          <w:szCs w:val="24"/>
          <w:lang w:val="ru-RU"/>
        </w:rPr>
        <w:t>т.ч</w:t>
      </w:r>
      <w:proofErr w:type="spellEnd"/>
      <w:r w:rsidR="00217004" w:rsidRPr="00CC78F9">
        <w:rPr>
          <w:rFonts w:ascii="Times New Roman" w:hAnsi="Times New Roman"/>
          <w:sz w:val="24"/>
          <w:szCs w:val="24"/>
          <w:lang w:val="ru-RU"/>
        </w:rPr>
        <w:t>. ст. 55.6 Градостроительного кодекса Российской Федерации) или внутренних документов Союза, либо наступлении обстоятельств, указанных в качестве оснований для исключения из членов саморегулируемой организации в ст. 55.7 Градостроительного кодекса Российской Федерации, в том числе в случае присоединения одной саморегулируемой организации к другой саморегулируемой организации, членство указанных лиц прекращается по решению коллегиального органа управления Союза – Правления.</w:t>
      </w:r>
    </w:p>
    <w:p w:rsidR="00217004" w:rsidRPr="00CC78F9" w:rsidRDefault="00D83DA8" w:rsidP="00CC78F9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217004" w:rsidRPr="00CC78F9">
        <w:rPr>
          <w:rFonts w:ascii="Times New Roman" w:hAnsi="Times New Roman"/>
          <w:sz w:val="24"/>
          <w:szCs w:val="24"/>
          <w:lang w:val="ru-RU"/>
        </w:rPr>
        <w:t xml:space="preserve">Дополнительные </w:t>
      </w:r>
      <w:r w:rsidR="00217004" w:rsidRPr="000E3425">
        <w:rPr>
          <w:rFonts w:ascii="Times New Roman" w:hAnsi="Times New Roman"/>
          <w:sz w:val="24"/>
          <w:szCs w:val="24"/>
          <w:lang w:val="ru-RU"/>
        </w:rPr>
        <w:t xml:space="preserve">основания для исключения из членов </w:t>
      </w:r>
      <w:r w:rsidR="00A158D9" w:rsidRPr="000E3425">
        <w:rPr>
          <w:rFonts w:ascii="Times New Roman" w:hAnsi="Times New Roman"/>
          <w:sz w:val="24"/>
          <w:szCs w:val="24"/>
          <w:lang w:val="ru-RU"/>
        </w:rPr>
        <w:t>Союза</w:t>
      </w:r>
      <w:r w:rsidR="00217004" w:rsidRPr="000E3425">
        <w:rPr>
          <w:rFonts w:ascii="Times New Roman" w:hAnsi="Times New Roman"/>
          <w:sz w:val="24"/>
          <w:szCs w:val="24"/>
          <w:lang w:val="ru-RU"/>
        </w:rPr>
        <w:t xml:space="preserve"> (которые он имеет право установить внутренними документами </w:t>
      </w:r>
      <w:r w:rsidR="00411FED" w:rsidRPr="000E3425">
        <w:rPr>
          <w:rFonts w:ascii="Times New Roman" w:hAnsi="Times New Roman"/>
          <w:sz w:val="24"/>
          <w:szCs w:val="24"/>
          <w:lang w:val="ru-RU"/>
        </w:rPr>
        <w:t>Союза</w:t>
      </w:r>
      <w:r w:rsidR="00217004" w:rsidRPr="000E3425">
        <w:rPr>
          <w:rFonts w:ascii="Times New Roman" w:hAnsi="Times New Roman"/>
          <w:sz w:val="24"/>
          <w:szCs w:val="24"/>
          <w:lang w:val="ru-RU"/>
        </w:rPr>
        <w:t xml:space="preserve"> на основании ч. 1 ст. 55.7 Градостроительного кодекса Российской Федерации) определены в Разделе 5 Устава Союза.</w:t>
      </w:r>
    </w:p>
    <w:p w:rsidR="00217004" w:rsidRPr="00CC78F9" w:rsidRDefault="00D83DA8" w:rsidP="00CC78F9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       </w:t>
      </w:r>
      <w:r w:rsidR="00217004" w:rsidRPr="00CC78F9">
        <w:rPr>
          <w:rFonts w:ascii="Times New Roman" w:eastAsia="Calibri" w:hAnsi="Times New Roman"/>
          <w:sz w:val="24"/>
          <w:szCs w:val="24"/>
          <w:lang w:val="ru-RU"/>
        </w:rPr>
        <w:t xml:space="preserve">Членство индивидуального предпринимателя или юридического лица в </w:t>
      </w:r>
      <w:r w:rsidR="00415063" w:rsidRPr="00CC78F9">
        <w:rPr>
          <w:rFonts w:ascii="Times New Roman" w:eastAsia="Calibri" w:hAnsi="Times New Roman"/>
          <w:sz w:val="24"/>
          <w:szCs w:val="24"/>
          <w:lang w:val="ru-RU"/>
        </w:rPr>
        <w:t>Союзе</w:t>
      </w:r>
      <w:r w:rsidR="00217004" w:rsidRPr="00CC78F9">
        <w:rPr>
          <w:rFonts w:ascii="Times New Roman" w:eastAsia="Calibri" w:hAnsi="Times New Roman"/>
          <w:sz w:val="24"/>
          <w:szCs w:val="24"/>
          <w:lang w:val="ru-RU"/>
        </w:rPr>
        <w:t xml:space="preserve"> прекращается по основаниям и в случаях, которые указаны в Федеральном </w:t>
      </w:r>
      <w:r w:rsidR="00A544E6">
        <w:fldChar w:fldCharType="begin"/>
      </w:r>
      <w:r w:rsidR="00A544E6" w:rsidRPr="00A544E6">
        <w:rPr>
          <w:lang w:val="ru-RU"/>
        </w:rPr>
        <w:instrText xml:space="preserve"> </w:instrText>
      </w:r>
      <w:r w:rsidR="00A544E6">
        <w:instrText>HYPERLINK</w:instrText>
      </w:r>
      <w:r w:rsidR="00A544E6" w:rsidRPr="00A544E6">
        <w:rPr>
          <w:lang w:val="ru-RU"/>
        </w:rPr>
        <w:instrText xml:space="preserve"> "</w:instrText>
      </w:r>
      <w:r w:rsidR="00A544E6">
        <w:instrText>consultantplus</w:instrText>
      </w:r>
      <w:r w:rsidR="00A544E6" w:rsidRPr="00A544E6">
        <w:rPr>
          <w:lang w:val="ru-RU"/>
        </w:rPr>
        <w:instrText>://</w:instrText>
      </w:r>
      <w:r w:rsidR="00A544E6">
        <w:instrText>offline</w:instrText>
      </w:r>
      <w:r w:rsidR="00A544E6" w:rsidRPr="00A544E6">
        <w:rPr>
          <w:lang w:val="ru-RU"/>
        </w:rPr>
        <w:instrText>/</w:instrText>
      </w:r>
      <w:r w:rsidR="00A544E6">
        <w:instrText>ref</w:instrText>
      </w:r>
      <w:r w:rsidR="00A544E6" w:rsidRPr="00A544E6">
        <w:rPr>
          <w:lang w:val="ru-RU"/>
        </w:rPr>
        <w:instrText>=8</w:instrText>
      </w:r>
      <w:r w:rsidR="00A544E6">
        <w:instrText>E</w:instrText>
      </w:r>
      <w:r w:rsidR="00A544E6" w:rsidRPr="00A544E6">
        <w:rPr>
          <w:lang w:val="ru-RU"/>
        </w:rPr>
        <w:instrText>98</w:instrText>
      </w:r>
      <w:r w:rsidR="00A544E6">
        <w:instrText>BA</w:instrText>
      </w:r>
      <w:r w:rsidR="00A544E6" w:rsidRPr="00A544E6">
        <w:rPr>
          <w:lang w:val="ru-RU"/>
        </w:rPr>
        <w:instrText>1173</w:instrText>
      </w:r>
      <w:r w:rsidR="00A544E6">
        <w:instrText>B</w:instrText>
      </w:r>
      <w:r w:rsidR="00A544E6" w:rsidRPr="00A544E6">
        <w:rPr>
          <w:lang w:val="ru-RU"/>
        </w:rPr>
        <w:instrText>4</w:instrText>
      </w:r>
      <w:r w:rsidR="00A544E6">
        <w:instrText>DDC</w:instrText>
      </w:r>
      <w:r w:rsidR="00A544E6" w:rsidRPr="00A544E6">
        <w:rPr>
          <w:lang w:val="ru-RU"/>
        </w:rPr>
        <w:instrText>12</w:instrText>
      </w:r>
      <w:r w:rsidR="00A544E6">
        <w:instrText>E</w:instrText>
      </w:r>
      <w:r w:rsidR="00A544E6" w:rsidRPr="00A544E6">
        <w:rPr>
          <w:lang w:val="ru-RU"/>
        </w:rPr>
        <w:instrText>010</w:instrText>
      </w:r>
      <w:r w:rsidR="00A544E6">
        <w:instrText>F</w:instrText>
      </w:r>
      <w:r w:rsidR="00A544E6" w:rsidRPr="00A544E6">
        <w:rPr>
          <w:lang w:val="ru-RU"/>
        </w:rPr>
        <w:instrText>841</w:instrText>
      </w:r>
      <w:r w:rsidR="00A544E6">
        <w:instrText>D</w:instrText>
      </w:r>
      <w:r w:rsidR="00A544E6" w:rsidRPr="00A544E6">
        <w:rPr>
          <w:lang w:val="ru-RU"/>
        </w:rPr>
        <w:instrText>85</w:instrText>
      </w:r>
      <w:r w:rsidR="00A544E6">
        <w:instrText>A</w:instrText>
      </w:r>
      <w:r w:rsidR="00A544E6" w:rsidRPr="00A544E6">
        <w:rPr>
          <w:lang w:val="ru-RU"/>
        </w:rPr>
        <w:instrText>3</w:instrText>
      </w:r>
      <w:r w:rsidR="00A544E6">
        <w:instrText>C</w:instrText>
      </w:r>
      <w:r w:rsidR="00A544E6" w:rsidRPr="00A544E6">
        <w:rPr>
          <w:lang w:val="ru-RU"/>
        </w:rPr>
        <w:instrText>8726</w:instrText>
      </w:r>
      <w:r w:rsidR="00A544E6">
        <w:instrText>E</w:instrText>
      </w:r>
      <w:r w:rsidR="00A544E6" w:rsidRPr="00A544E6">
        <w:rPr>
          <w:lang w:val="ru-RU"/>
        </w:rPr>
        <w:instrText>0</w:instrText>
      </w:r>
      <w:r w:rsidR="00A544E6">
        <w:instrText>A</w:instrText>
      </w:r>
      <w:r w:rsidR="00A544E6" w:rsidRPr="00A544E6">
        <w:rPr>
          <w:lang w:val="ru-RU"/>
        </w:rPr>
        <w:instrText>2</w:instrText>
      </w:r>
      <w:r w:rsidR="00A544E6">
        <w:instrText>F</w:instrText>
      </w:r>
      <w:r w:rsidR="00A544E6" w:rsidRPr="00A544E6">
        <w:rPr>
          <w:lang w:val="ru-RU"/>
        </w:rPr>
        <w:instrText>73</w:instrText>
      </w:r>
      <w:r w:rsidR="00A544E6">
        <w:instrText>D</w:instrText>
      </w:r>
      <w:r w:rsidR="00A544E6" w:rsidRPr="00A544E6">
        <w:rPr>
          <w:lang w:val="ru-RU"/>
        </w:rPr>
        <w:instrText>7</w:instrText>
      </w:r>
      <w:r w:rsidR="00A544E6">
        <w:instrText>FCCF</w:instrText>
      </w:r>
      <w:r w:rsidR="00A544E6" w:rsidRPr="00A544E6">
        <w:rPr>
          <w:lang w:val="ru-RU"/>
        </w:rPr>
        <w:instrText>1</w:instrText>
      </w:r>
      <w:r w:rsidR="00A544E6">
        <w:instrText>B</w:instrText>
      </w:r>
      <w:r w:rsidR="00A544E6" w:rsidRPr="00A544E6">
        <w:rPr>
          <w:lang w:val="ru-RU"/>
        </w:rPr>
        <w:instrText>9379</w:instrText>
      </w:r>
      <w:r w:rsidR="00A544E6">
        <w:instrText>AA</w:instrText>
      </w:r>
      <w:r w:rsidR="00A544E6" w:rsidRPr="00A544E6">
        <w:rPr>
          <w:lang w:val="ru-RU"/>
        </w:rPr>
        <w:instrText>8</w:instrText>
      </w:r>
      <w:r w:rsidR="00A544E6">
        <w:instrText>Bh</w:instrText>
      </w:r>
      <w:r w:rsidR="00A544E6" w:rsidRPr="00A544E6">
        <w:rPr>
          <w:lang w:val="ru-RU"/>
        </w:rPr>
        <w:instrText>5</w:instrText>
      </w:r>
      <w:r w:rsidR="00A544E6">
        <w:instrText>c</w:instrText>
      </w:r>
      <w:r w:rsidR="00A544E6" w:rsidRPr="00A544E6">
        <w:rPr>
          <w:lang w:val="ru-RU"/>
        </w:rPr>
        <w:instrText>2</w:instrText>
      </w:r>
      <w:r w:rsidR="00A544E6">
        <w:instrText>K</w:instrText>
      </w:r>
      <w:r w:rsidR="00A544E6" w:rsidRPr="00A544E6">
        <w:rPr>
          <w:lang w:val="ru-RU"/>
        </w:rPr>
        <w:instrText xml:space="preserve">" </w:instrText>
      </w:r>
      <w:r w:rsidR="00A544E6">
        <w:fldChar w:fldCharType="separate"/>
      </w:r>
      <w:r w:rsidR="00217004" w:rsidRPr="00CC78F9">
        <w:rPr>
          <w:rFonts w:ascii="Times New Roman" w:eastAsia="Calibri" w:hAnsi="Times New Roman"/>
          <w:sz w:val="24"/>
          <w:szCs w:val="24"/>
          <w:lang w:val="ru-RU"/>
        </w:rPr>
        <w:t>законе</w:t>
      </w:r>
      <w:r w:rsidR="00A544E6">
        <w:rPr>
          <w:rFonts w:ascii="Times New Roman" w:eastAsia="Calibri" w:hAnsi="Times New Roman"/>
          <w:sz w:val="24"/>
          <w:szCs w:val="24"/>
          <w:lang w:val="ru-RU"/>
        </w:rPr>
        <w:fldChar w:fldCharType="end"/>
      </w:r>
      <w:r w:rsidR="00217004" w:rsidRPr="00CC78F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34D17">
        <w:rPr>
          <w:rFonts w:ascii="Times New Roman" w:eastAsia="Calibri" w:hAnsi="Times New Roman"/>
          <w:sz w:val="24"/>
          <w:szCs w:val="24"/>
          <w:lang w:val="ru-RU"/>
        </w:rPr>
        <w:t>«О саморегулируемых организациях»</w:t>
      </w:r>
      <w:r w:rsidR="00217004" w:rsidRPr="00CC78F9">
        <w:rPr>
          <w:rFonts w:ascii="Times New Roman" w:eastAsia="Calibri" w:hAnsi="Times New Roman"/>
          <w:sz w:val="24"/>
          <w:szCs w:val="24"/>
          <w:lang w:val="ru-RU"/>
        </w:rPr>
        <w:t xml:space="preserve">, в том числе в случае присоединения одной саморегулируемой организации к другой саморегулируемой организации. </w:t>
      </w:r>
      <w:r w:rsidR="00B85F14" w:rsidRPr="00CC78F9">
        <w:rPr>
          <w:rFonts w:ascii="Times New Roman" w:eastAsia="Calibri" w:hAnsi="Times New Roman"/>
          <w:sz w:val="24"/>
          <w:szCs w:val="24"/>
          <w:lang w:val="ru-RU"/>
        </w:rPr>
        <w:t>Союз</w:t>
      </w:r>
      <w:r w:rsidR="00217004" w:rsidRPr="00CC78F9">
        <w:rPr>
          <w:rFonts w:ascii="Times New Roman" w:eastAsia="Calibri" w:hAnsi="Times New Roman"/>
          <w:sz w:val="24"/>
          <w:szCs w:val="24"/>
          <w:lang w:val="ru-RU"/>
        </w:rPr>
        <w:t xml:space="preserve">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организации.</w:t>
      </w:r>
    </w:p>
    <w:p w:rsidR="00217004" w:rsidRPr="00CC78F9" w:rsidRDefault="004B6898" w:rsidP="00CC78F9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     </w:t>
      </w:r>
      <w:r w:rsidR="00D83DA8">
        <w:rPr>
          <w:rFonts w:ascii="Times New Roman" w:eastAsia="Calibri" w:hAnsi="Times New Roman"/>
          <w:sz w:val="24"/>
          <w:szCs w:val="24"/>
          <w:lang w:val="ru-RU"/>
        </w:rPr>
        <w:t xml:space="preserve">  </w:t>
      </w:r>
      <w:r w:rsidR="00217004" w:rsidRPr="00D83DA8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217004" w:rsidRPr="00CC78F9">
        <w:rPr>
          <w:rFonts w:ascii="Times New Roman" w:eastAsia="Calibri" w:hAnsi="Times New Roman"/>
          <w:sz w:val="24"/>
          <w:szCs w:val="24"/>
          <w:lang w:val="ru-RU"/>
        </w:rPr>
        <w:t xml:space="preserve">Членство в </w:t>
      </w:r>
      <w:r w:rsidR="00566057" w:rsidRPr="00CC78F9">
        <w:rPr>
          <w:rFonts w:ascii="Times New Roman" w:eastAsia="Calibri" w:hAnsi="Times New Roman"/>
          <w:sz w:val="24"/>
          <w:szCs w:val="24"/>
          <w:lang w:val="ru-RU"/>
        </w:rPr>
        <w:t>Союзе</w:t>
      </w:r>
      <w:r w:rsidR="00217004" w:rsidRPr="00CC78F9">
        <w:rPr>
          <w:rFonts w:ascii="Times New Roman" w:eastAsia="Calibri" w:hAnsi="Times New Roman"/>
          <w:sz w:val="24"/>
          <w:szCs w:val="24"/>
          <w:lang w:val="ru-RU"/>
        </w:rPr>
        <w:t xml:space="preserve"> считается прекращенным </w:t>
      </w:r>
      <w:proofErr w:type="gramStart"/>
      <w:r w:rsidR="00217004" w:rsidRPr="00CC78F9">
        <w:rPr>
          <w:rFonts w:ascii="Times New Roman" w:eastAsia="Calibri" w:hAnsi="Times New Roman"/>
          <w:sz w:val="24"/>
          <w:szCs w:val="24"/>
          <w:lang w:val="ru-RU"/>
        </w:rPr>
        <w:t xml:space="preserve">с даты </w:t>
      </w:r>
      <w:r w:rsidR="00415063" w:rsidRPr="00CC78F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217004" w:rsidRPr="00CC78F9">
        <w:rPr>
          <w:rFonts w:ascii="Times New Roman" w:eastAsia="Calibri" w:hAnsi="Times New Roman"/>
          <w:sz w:val="24"/>
          <w:szCs w:val="24"/>
          <w:lang w:val="ru-RU"/>
        </w:rPr>
        <w:t>внесения</w:t>
      </w:r>
      <w:proofErr w:type="gramEnd"/>
      <w:r w:rsidR="00217004" w:rsidRPr="00CC78F9">
        <w:rPr>
          <w:rFonts w:ascii="Times New Roman" w:eastAsia="Calibri" w:hAnsi="Times New Roman"/>
          <w:sz w:val="24"/>
          <w:szCs w:val="24"/>
          <w:lang w:val="ru-RU"/>
        </w:rPr>
        <w:t xml:space="preserve"> соответствующих сведений в реестр членов саморегулируемой организации.</w:t>
      </w:r>
    </w:p>
    <w:p w:rsidR="00217004" w:rsidRPr="00CC78F9" w:rsidRDefault="004B6898" w:rsidP="00CC78F9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lastRenderedPageBreak/>
        <w:t xml:space="preserve">     </w:t>
      </w:r>
      <w:r w:rsidR="00217004" w:rsidRPr="00CC78F9">
        <w:rPr>
          <w:rFonts w:ascii="Times New Roman" w:eastAsia="Calibri" w:hAnsi="Times New Roman"/>
          <w:sz w:val="24"/>
          <w:szCs w:val="24"/>
          <w:lang w:val="ru-RU"/>
        </w:rPr>
        <w:t>1.</w:t>
      </w:r>
      <w:r w:rsidR="00D83DA8">
        <w:rPr>
          <w:rFonts w:ascii="Times New Roman" w:eastAsia="Calibri" w:hAnsi="Times New Roman"/>
          <w:sz w:val="24"/>
          <w:szCs w:val="24"/>
          <w:lang w:val="ru-RU"/>
        </w:rPr>
        <w:t>7</w:t>
      </w:r>
      <w:r w:rsidR="00217004" w:rsidRPr="00CC78F9">
        <w:rPr>
          <w:rFonts w:ascii="Times New Roman" w:eastAsia="Calibri" w:hAnsi="Times New Roman"/>
          <w:sz w:val="24"/>
          <w:szCs w:val="24"/>
          <w:lang w:val="ru-RU"/>
        </w:rPr>
        <w:t>.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217004" w:rsidRPr="00CC78F9">
        <w:rPr>
          <w:rFonts w:ascii="Times New Roman" w:eastAsia="Calibri" w:hAnsi="Times New Roman"/>
          <w:sz w:val="24"/>
          <w:szCs w:val="24"/>
          <w:lang w:val="ru-RU"/>
        </w:rPr>
        <w:t xml:space="preserve">Лицу, прекратившему членство в </w:t>
      </w:r>
      <w:r w:rsidR="00566057" w:rsidRPr="00CC78F9">
        <w:rPr>
          <w:rFonts w:ascii="Times New Roman" w:eastAsia="Calibri" w:hAnsi="Times New Roman"/>
          <w:sz w:val="24"/>
          <w:szCs w:val="24"/>
          <w:lang w:val="ru-RU"/>
        </w:rPr>
        <w:t>Союзе</w:t>
      </w:r>
      <w:r w:rsidR="00217004" w:rsidRPr="00CC78F9">
        <w:rPr>
          <w:rFonts w:ascii="Times New Roman" w:eastAsia="Calibri" w:hAnsi="Times New Roman"/>
          <w:sz w:val="24"/>
          <w:szCs w:val="24"/>
          <w:lang w:val="ru-RU"/>
        </w:rPr>
        <w:t xml:space="preserve">, не возвращаются уплаченные вступительный взнос, членские взносы и взнос (взносы) в компенсационный фонд </w:t>
      </w:r>
      <w:r w:rsidR="00217004" w:rsidRPr="00153C9D">
        <w:rPr>
          <w:rFonts w:ascii="Times New Roman" w:eastAsia="Calibri" w:hAnsi="Times New Roman"/>
          <w:sz w:val="24"/>
          <w:szCs w:val="24"/>
          <w:lang w:val="ru-RU"/>
        </w:rPr>
        <w:t>(компенсационные фонды) саморегулируемой организации, если иное не предусмотрено Федеральным законом о введении в действие Градостроительного Кодекса Российской Федерации.</w:t>
      </w:r>
    </w:p>
    <w:p w:rsidR="00217004" w:rsidRPr="00CC78F9" w:rsidRDefault="004B6898" w:rsidP="00CC78F9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       </w:t>
      </w:r>
      <w:r w:rsidR="00217004" w:rsidRPr="00153C9D">
        <w:rPr>
          <w:rFonts w:ascii="Times New Roman" w:eastAsia="Calibri" w:hAnsi="Times New Roman"/>
          <w:sz w:val="24"/>
          <w:szCs w:val="24"/>
          <w:lang w:val="ru-RU"/>
        </w:rPr>
        <w:t>1.</w:t>
      </w:r>
      <w:r w:rsidR="00D83DA8" w:rsidRPr="00153C9D">
        <w:rPr>
          <w:rFonts w:ascii="Times New Roman" w:eastAsia="Calibri" w:hAnsi="Times New Roman"/>
          <w:sz w:val="24"/>
          <w:szCs w:val="24"/>
          <w:lang w:val="ru-RU"/>
        </w:rPr>
        <w:t>8</w:t>
      </w:r>
      <w:r w:rsidR="00217004" w:rsidRPr="00153C9D">
        <w:rPr>
          <w:rFonts w:ascii="Times New Roman" w:eastAsia="Calibri" w:hAnsi="Times New Roman"/>
          <w:sz w:val="24"/>
          <w:szCs w:val="24"/>
          <w:lang w:val="ru-RU"/>
        </w:rPr>
        <w:t>.</w:t>
      </w:r>
      <w:r w:rsidRPr="00153C9D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217004" w:rsidRPr="00153C9D">
        <w:rPr>
          <w:rFonts w:ascii="Times New Roman" w:eastAsia="Calibri" w:hAnsi="Times New Roman"/>
          <w:sz w:val="24"/>
          <w:szCs w:val="24"/>
          <w:lang w:val="ru-RU"/>
        </w:rPr>
        <w:t>В случае прекращения индивидуальным предпринимателем или юридическим лицом членства в саморегулируемой организации</w:t>
      </w:r>
      <w:r w:rsidR="00153C9D" w:rsidRPr="00153C9D">
        <w:rPr>
          <w:rFonts w:ascii="Times New Roman" w:eastAsia="Calibri" w:hAnsi="Times New Roman"/>
          <w:sz w:val="24"/>
          <w:szCs w:val="24"/>
          <w:lang w:val="ru-RU"/>
        </w:rPr>
        <w:t>,</w:t>
      </w:r>
      <w:r w:rsidR="00217004" w:rsidRPr="00153C9D">
        <w:rPr>
          <w:rFonts w:ascii="Times New Roman" w:eastAsia="Calibri" w:hAnsi="Times New Roman"/>
          <w:sz w:val="24"/>
          <w:szCs w:val="24"/>
          <w:lang w:val="ru-RU"/>
        </w:rPr>
        <w:t xml:space="preserve">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организации.</w:t>
      </w:r>
    </w:p>
    <w:p w:rsidR="00217004" w:rsidRPr="008F1D25" w:rsidRDefault="0068648C" w:rsidP="005E04E2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2.</w:t>
      </w:r>
      <w:r w:rsidR="00217004" w:rsidRPr="008F1D25">
        <w:rPr>
          <w:rFonts w:ascii="Times New Roman" w:hAnsi="Times New Roman"/>
          <w:b/>
          <w:bCs/>
          <w:sz w:val="24"/>
          <w:szCs w:val="24"/>
          <w:lang w:val="ru-RU"/>
        </w:rPr>
        <w:t>ОСНОВНЫЕ ПРИНЦИПЫ ЧЛЕНСТВА В СОЮЗЕ</w:t>
      </w:r>
      <w:r w:rsidR="005E04E2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217004" w:rsidRPr="007909C6" w:rsidRDefault="00B3320C" w:rsidP="005E04E2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2.1.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 xml:space="preserve">Членство в </w:t>
      </w:r>
      <w:r w:rsidR="00217004" w:rsidRPr="007909C6">
        <w:rPr>
          <w:rFonts w:ascii="Times New Roman" w:eastAsia="Calibri" w:hAnsi="Times New Roman"/>
          <w:sz w:val="24"/>
          <w:szCs w:val="24"/>
          <w:lang w:val="ru-RU"/>
        </w:rPr>
        <w:t>Союзе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 xml:space="preserve"> является добровольным. </w:t>
      </w:r>
    </w:p>
    <w:p w:rsidR="00217004" w:rsidRPr="007909C6" w:rsidRDefault="00B3320C" w:rsidP="005E04E2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      2.2. </w:t>
      </w:r>
      <w:r w:rsidR="00217004" w:rsidRPr="007909C6">
        <w:rPr>
          <w:rFonts w:ascii="Times New Roman" w:eastAsia="Calibri" w:hAnsi="Times New Roman"/>
          <w:sz w:val="24"/>
          <w:szCs w:val="24"/>
          <w:lang w:val="ru-RU"/>
        </w:rPr>
        <w:t>Союз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 xml:space="preserve"> открыт для вступления новых членов. </w:t>
      </w:r>
      <w:bookmarkStart w:id="1" w:name="page7"/>
      <w:bookmarkEnd w:id="1"/>
    </w:p>
    <w:p w:rsidR="00217004" w:rsidRPr="007909C6" w:rsidRDefault="00B3320C" w:rsidP="005E04E2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2.3.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 xml:space="preserve">Члены </w:t>
      </w:r>
      <w:r w:rsidR="00217004" w:rsidRPr="007909C6">
        <w:rPr>
          <w:rFonts w:ascii="Times New Roman" w:eastAsia="Calibri" w:hAnsi="Times New Roman"/>
          <w:sz w:val="24"/>
          <w:szCs w:val="24"/>
          <w:lang w:val="ru-RU"/>
        </w:rPr>
        <w:t>Союза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 xml:space="preserve"> сохраняют свою самостоятельность и права юридического лица.</w:t>
      </w:r>
    </w:p>
    <w:p w:rsidR="00217004" w:rsidRPr="007909C6" w:rsidRDefault="00B3320C" w:rsidP="005E04E2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3A64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2.4.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 xml:space="preserve">Члены Союза имеют равные права и обязанности. </w:t>
      </w:r>
    </w:p>
    <w:p w:rsidR="00217004" w:rsidRPr="007909C6" w:rsidRDefault="00B3320C" w:rsidP="005E04E2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2.5.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 xml:space="preserve">Право членства в </w:t>
      </w:r>
      <w:r w:rsidR="00217004" w:rsidRPr="007909C6">
        <w:rPr>
          <w:rFonts w:ascii="Times New Roman" w:eastAsia="Calibri" w:hAnsi="Times New Roman"/>
          <w:sz w:val="24"/>
          <w:szCs w:val="24"/>
          <w:lang w:val="ru-RU"/>
        </w:rPr>
        <w:t>Союзе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 xml:space="preserve"> не может быть передано третьим лицам, за исключением правопреемства в установленном порядке. </w:t>
      </w:r>
    </w:p>
    <w:p w:rsidR="00217004" w:rsidRPr="005E04E2" w:rsidRDefault="00B3320C" w:rsidP="005E04E2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3A64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2.6.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 xml:space="preserve">Любое юридическое лицо или индивидуальный предприниматель, изъявившие желание вступить в </w:t>
      </w:r>
      <w:r w:rsidR="00217004" w:rsidRPr="007909C6">
        <w:rPr>
          <w:rFonts w:ascii="Times New Roman" w:eastAsia="Calibri" w:hAnsi="Times New Roman"/>
          <w:sz w:val="24"/>
          <w:szCs w:val="24"/>
          <w:lang w:val="ru-RU"/>
        </w:rPr>
        <w:t>Союз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 xml:space="preserve">, вправе вступить в него при условии соответствия требованиям законодательства Российской Федерации, Стандартам, Правилам, Требованиям и иным внутренним документам </w:t>
      </w:r>
      <w:r w:rsidR="00217004" w:rsidRPr="007909C6">
        <w:rPr>
          <w:rFonts w:ascii="Times New Roman" w:eastAsia="Calibri" w:hAnsi="Times New Roman"/>
          <w:sz w:val="24"/>
          <w:szCs w:val="24"/>
          <w:lang w:val="ru-RU"/>
        </w:rPr>
        <w:t>Союза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 xml:space="preserve">, в </w:t>
      </w:r>
      <w:proofErr w:type="spellStart"/>
      <w:r w:rsidR="00217004" w:rsidRPr="007909C6">
        <w:rPr>
          <w:rFonts w:ascii="Times New Roman" w:hAnsi="Times New Roman"/>
          <w:sz w:val="24"/>
          <w:szCs w:val="24"/>
          <w:lang w:val="ru-RU"/>
        </w:rPr>
        <w:t>т.ч</w:t>
      </w:r>
      <w:proofErr w:type="spellEnd"/>
      <w:r w:rsidR="00217004" w:rsidRPr="007909C6">
        <w:rPr>
          <w:rFonts w:ascii="Times New Roman" w:hAnsi="Times New Roman"/>
          <w:sz w:val="24"/>
          <w:szCs w:val="24"/>
          <w:lang w:val="ru-RU"/>
        </w:rPr>
        <w:t>. регламентирующим прием новых членов.</w:t>
      </w:r>
    </w:p>
    <w:p w:rsidR="005E04E2" w:rsidRPr="005E04E2" w:rsidRDefault="005E04E2" w:rsidP="005E04E2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217004" w:rsidRPr="005E04E2" w:rsidRDefault="00217004" w:rsidP="005E04E2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E04E2">
        <w:rPr>
          <w:rFonts w:ascii="Times New Roman" w:hAnsi="Times New Roman"/>
          <w:b/>
          <w:sz w:val="24"/>
          <w:szCs w:val="24"/>
          <w:lang w:val="ru-RU"/>
        </w:rPr>
        <w:t>3.</w:t>
      </w:r>
      <w:r w:rsidR="009544A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E04E2">
        <w:rPr>
          <w:rFonts w:ascii="Times New Roman" w:hAnsi="Times New Roman"/>
          <w:b/>
          <w:sz w:val="24"/>
          <w:szCs w:val="24"/>
          <w:lang w:val="ru-RU"/>
        </w:rPr>
        <w:t>ПРИЕМ</w:t>
      </w:r>
      <w:r w:rsidRPr="005E04E2">
        <w:rPr>
          <w:rFonts w:ascii="Times New Roman" w:hAnsi="Times New Roman"/>
          <w:b/>
          <w:spacing w:val="-5"/>
          <w:sz w:val="24"/>
          <w:szCs w:val="24"/>
          <w:lang w:val="ru-RU"/>
        </w:rPr>
        <w:t xml:space="preserve"> </w:t>
      </w:r>
      <w:r w:rsidRPr="005E04E2">
        <w:rPr>
          <w:rFonts w:ascii="Times New Roman" w:hAnsi="Times New Roman"/>
          <w:b/>
          <w:sz w:val="24"/>
          <w:szCs w:val="24"/>
          <w:lang w:val="ru-RU"/>
        </w:rPr>
        <w:t>В</w:t>
      </w:r>
      <w:r w:rsidRPr="005E04E2">
        <w:rPr>
          <w:rFonts w:ascii="Times New Roman" w:hAnsi="Times New Roman"/>
          <w:b/>
          <w:spacing w:val="-4"/>
          <w:sz w:val="24"/>
          <w:szCs w:val="24"/>
          <w:lang w:val="ru-RU"/>
        </w:rPr>
        <w:t xml:space="preserve"> </w:t>
      </w:r>
      <w:r w:rsidRPr="005E04E2">
        <w:rPr>
          <w:rFonts w:ascii="Times New Roman" w:hAnsi="Times New Roman"/>
          <w:b/>
          <w:sz w:val="24"/>
          <w:szCs w:val="24"/>
          <w:lang w:val="ru-RU"/>
        </w:rPr>
        <w:t>ЧЛЕНЫ</w:t>
      </w:r>
      <w:r w:rsidRPr="005E04E2">
        <w:rPr>
          <w:rFonts w:ascii="Times New Roman" w:hAnsi="Times New Roman"/>
          <w:b/>
          <w:spacing w:val="-4"/>
          <w:sz w:val="24"/>
          <w:szCs w:val="24"/>
          <w:lang w:val="ru-RU"/>
        </w:rPr>
        <w:t xml:space="preserve"> </w:t>
      </w:r>
      <w:r w:rsidRPr="005E04E2">
        <w:rPr>
          <w:rFonts w:ascii="Times New Roman" w:hAnsi="Times New Roman"/>
          <w:b/>
          <w:sz w:val="24"/>
          <w:szCs w:val="24"/>
          <w:lang w:val="ru-RU"/>
        </w:rPr>
        <w:t>САМОРЕГУЛИРУЕМОЙ</w:t>
      </w:r>
      <w:r w:rsidRPr="005E04E2">
        <w:rPr>
          <w:rFonts w:ascii="Times New Roman" w:hAnsi="Times New Roman"/>
          <w:b/>
          <w:spacing w:val="-4"/>
          <w:sz w:val="24"/>
          <w:szCs w:val="24"/>
          <w:lang w:val="ru-RU"/>
        </w:rPr>
        <w:t xml:space="preserve"> </w:t>
      </w:r>
      <w:r w:rsidRPr="005E04E2">
        <w:rPr>
          <w:rFonts w:ascii="Times New Roman" w:hAnsi="Times New Roman"/>
          <w:b/>
          <w:sz w:val="24"/>
          <w:szCs w:val="24"/>
          <w:lang w:val="ru-RU"/>
        </w:rPr>
        <w:t>ОРГАНИЗАЦИИ</w:t>
      </w:r>
      <w:r w:rsidR="005E04E2" w:rsidRPr="005E04E2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217004" w:rsidRPr="005E04E2" w:rsidRDefault="00C96DE9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DD7B09" w:rsidRPr="00153C9D">
        <w:rPr>
          <w:rFonts w:ascii="Times New Roman" w:hAnsi="Times New Roman"/>
          <w:sz w:val="24"/>
          <w:szCs w:val="24"/>
          <w:lang w:val="ru-RU"/>
        </w:rPr>
        <w:t xml:space="preserve">3.1. </w:t>
      </w:r>
      <w:r w:rsidR="00217004" w:rsidRPr="00153C9D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153C9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153C9D">
        <w:rPr>
          <w:rFonts w:ascii="Times New Roman" w:hAnsi="Times New Roman"/>
          <w:sz w:val="24"/>
          <w:szCs w:val="24"/>
          <w:lang w:val="ru-RU"/>
        </w:rPr>
        <w:t>члены</w:t>
      </w:r>
      <w:r w:rsidR="00217004" w:rsidRPr="00153C9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D63A62" w:rsidRPr="00153C9D">
        <w:rPr>
          <w:rFonts w:ascii="Times New Roman" w:hAnsi="Times New Roman"/>
          <w:sz w:val="24"/>
          <w:szCs w:val="24"/>
          <w:lang w:val="ru-RU"/>
        </w:rPr>
        <w:t>Союза</w:t>
      </w:r>
      <w:r w:rsidR="00217004" w:rsidRPr="00153C9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153C9D">
        <w:rPr>
          <w:rFonts w:ascii="Times New Roman" w:hAnsi="Times New Roman"/>
          <w:sz w:val="24"/>
          <w:szCs w:val="24"/>
          <w:lang w:val="ru-RU"/>
        </w:rPr>
        <w:t>могут</w:t>
      </w:r>
      <w:r w:rsidR="00217004" w:rsidRPr="00153C9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153C9D">
        <w:rPr>
          <w:rFonts w:ascii="Times New Roman" w:hAnsi="Times New Roman"/>
          <w:sz w:val="24"/>
          <w:szCs w:val="24"/>
          <w:lang w:val="ru-RU"/>
        </w:rPr>
        <w:t>быть</w:t>
      </w:r>
      <w:r w:rsidR="00217004" w:rsidRPr="00153C9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153C9D">
        <w:rPr>
          <w:rFonts w:ascii="Times New Roman" w:hAnsi="Times New Roman"/>
          <w:sz w:val="24"/>
          <w:szCs w:val="24"/>
          <w:lang w:val="ru-RU"/>
        </w:rPr>
        <w:t>приняты</w:t>
      </w:r>
      <w:r w:rsidR="00217004" w:rsidRPr="00153C9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153C9D">
        <w:rPr>
          <w:rFonts w:ascii="Times New Roman" w:hAnsi="Times New Roman"/>
          <w:sz w:val="24"/>
          <w:szCs w:val="24"/>
          <w:lang w:val="ru-RU"/>
        </w:rPr>
        <w:t>юридическое</w:t>
      </w:r>
      <w:r w:rsidR="00217004" w:rsidRPr="00153C9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153C9D">
        <w:rPr>
          <w:rFonts w:ascii="Times New Roman" w:hAnsi="Times New Roman"/>
          <w:sz w:val="24"/>
          <w:szCs w:val="24"/>
          <w:lang w:val="ru-RU"/>
        </w:rPr>
        <w:t>лицо, в том числе иностранное юридическое лицо, и индивидуальный предприниматель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при условии соответствия таких юридических лиц и индивидуальных предпринимателей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требованиям, установленным саморегулируемой организацией к своим членам, и уплаты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такими лицами в полном объеме взносов в компенсационный фонд (компенсационные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фонды)</w:t>
      </w:r>
      <w:r w:rsidR="00217004" w:rsidRPr="005E04E2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саморегулируемой организации.</w:t>
      </w:r>
    </w:p>
    <w:p w:rsidR="00217004" w:rsidRPr="007909C6" w:rsidRDefault="00C96DE9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8409CB">
        <w:rPr>
          <w:rFonts w:ascii="Times New Roman" w:hAnsi="Times New Roman"/>
          <w:sz w:val="24"/>
          <w:szCs w:val="24"/>
          <w:lang w:val="ru-RU"/>
        </w:rPr>
        <w:t xml:space="preserve">3.2.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Для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приема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члены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1E566D">
        <w:rPr>
          <w:rFonts w:ascii="Times New Roman" w:hAnsi="Times New Roman"/>
          <w:sz w:val="24"/>
          <w:szCs w:val="24"/>
          <w:lang w:val="ru-RU"/>
        </w:rPr>
        <w:t>Союза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индивидуальный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предприниматель или юридическое лицо представляет в саморегулируемую организацию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следующие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документы:</w:t>
      </w:r>
    </w:p>
    <w:p w:rsidR="00217004" w:rsidRPr="007909C6" w:rsidRDefault="00C96DE9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8409CB">
        <w:rPr>
          <w:rFonts w:ascii="Times New Roman" w:hAnsi="Times New Roman"/>
          <w:sz w:val="24"/>
          <w:szCs w:val="24"/>
          <w:lang w:val="ru-RU"/>
        </w:rPr>
        <w:t xml:space="preserve">1)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заявление о приеме в члены саморегулируемой организации, в котором должны быть указаны в том числе сведения о намерении принимать участие в заключени</w:t>
      </w:r>
      <w:proofErr w:type="gramStart"/>
      <w:r w:rsidR="00217004" w:rsidRPr="007909C6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="00217004" w:rsidRPr="007909C6">
        <w:rPr>
          <w:rFonts w:ascii="Times New Roman" w:hAnsi="Times New Roman"/>
          <w:sz w:val="24"/>
          <w:szCs w:val="24"/>
          <w:lang w:val="ru-RU"/>
        </w:rPr>
        <w:t xml:space="preserve"> договоров подряда на выполнение инженерных изысканий, подготовку проектной документации, договоров строительного подряда, договоров подряда на осуществление сноса с использованием конкурентных способов заключения договоров или об отсутствии таких намерений;</w:t>
      </w:r>
    </w:p>
    <w:p w:rsidR="00217004" w:rsidRPr="007909C6" w:rsidRDefault="00C96DE9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8409CB">
        <w:rPr>
          <w:rFonts w:ascii="Times New Roman" w:hAnsi="Times New Roman"/>
          <w:sz w:val="24"/>
          <w:szCs w:val="24"/>
          <w:lang w:val="ru-RU"/>
        </w:rPr>
        <w:t xml:space="preserve">2)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копия документа,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лица, копии учредительных документов (для юридического лица),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юридического лица);</w:t>
      </w:r>
    </w:p>
    <w:p w:rsidR="00217004" w:rsidRPr="007909C6" w:rsidRDefault="00C96DE9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</w:t>
      </w:r>
      <w:r w:rsidR="008409CB">
        <w:rPr>
          <w:rFonts w:ascii="Times New Roman" w:hAnsi="Times New Roman"/>
          <w:sz w:val="24"/>
          <w:szCs w:val="24"/>
          <w:lang w:val="ru-RU"/>
        </w:rPr>
        <w:t xml:space="preserve">3)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документы, подтверждающие соответствие индивидуального предпринимателя или юридического лица требованиям, установленным Союзом к членам;</w:t>
      </w:r>
    </w:p>
    <w:p w:rsidR="00217004" w:rsidRPr="007909C6" w:rsidRDefault="00C96DE9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8D47D2">
        <w:rPr>
          <w:rFonts w:ascii="Times New Roman" w:hAnsi="Times New Roman"/>
          <w:sz w:val="24"/>
          <w:szCs w:val="24"/>
          <w:lang w:val="ru-RU"/>
        </w:rPr>
        <w:t xml:space="preserve">4)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документы, подтверждающие наличие у индивидуального предпринимателя или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юридического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лица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специалистов, указанных в</w:t>
      </w:r>
      <w:r w:rsidR="00217004" w:rsidRPr="007909C6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части 4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настоящего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Положения;</w:t>
      </w:r>
    </w:p>
    <w:p w:rsidR="00217004" w:rsidRPr="007909C6" w:rsidRDefault="00C96DE9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8D47D2">
        <w:rPr>
          <w:rFonts w:ascii="Times New Roman" w:hAnsi="Times New Roman"/>
          <w:sz w:val="24"/>
          <w:szCs w:val="24"/>
          <w:lang w:val="ru-RU"/>
        </w:rPr>
        <w:t>5</w:t>
      </w:r>
      <w:r w:rsidR="008409CB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документы,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подтверждающие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наличие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у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специалистов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должностных</w:t>
      </w:r>
      <w:r w:rsidR="00217004" w:rsidRPr="007909C6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обязанностей,</w:t>
      </w:r>
      <w:r w:rsidR="00217004" w:rsidRPr="007909C6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предусмотренных</w:t>
      </w:r>
      <w:r w:rsidR="00217004" w:rsidRPr="007909C6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частью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3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или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5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статьи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55.5-1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настоящего</w:t>
      </w:r>
      <w:r w:rsidR="00217004" w:rsidRPr="007909C6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Кодекса.</w:t>
      </w:r>
    </w:p>
    <w:p w:rsidR="00217004" w:rsidRPr="007909C6" w:rsidRDefault="00C96DE9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8D47D2">
        <w:rPr>
          <w:rFonts w:ascii="Times New Roman" w:hAnsi="Times New Roman"/>
          <w:sz w:val="24"/>
          <w:szCs w:val="24"/>
          <w:lang w:val="ru-RU"/>
        </w:rPr>
        <w:t xml:space="preserve">3.3.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Членами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организации,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основанной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членстве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лиц,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осуществляющих строительство, могут быть только индивидуальные предприниматели 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(или) юридические лица, зарегистрированные в том же субъекте Российской Федерации, в</w:t>
      </w:r>
      <w:r w:rsidR="00217004" w:rsidRPr="007909C6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котором</w:t>
      </w:r>
      <w:r w:rsidR="00217004" w:rsidRPr="007909C6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зарегистрирована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такая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саморегулируемая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организация,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за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исключением:</w:t>
      </w:r>
    </w:p>
    <w:p w:rsidR="00217004" w:rsidRPr="007909C6" w:rsidRDefault="00C96DE9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1)</w:t>
      </w:r>
      <w:r w:rsidR="00217004" w:rsidRPr="007909C6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иностранных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юридических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лиц;</w:t>
      </w:r>
    </w:p>
    <w:p w:rsidR="00217004" w:rsidRPr="007909C6" w:rsidRDefault="00C96DE9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8D47D2">
        <w:rPr>
          <w:rFonts w:ascii="Times New Roman" w:hAnsi="Times New Roman"/>
          <w:sz w:val="24"/>
          <w:szCs w:val="24"/>
          <w:lang w:val="ru-RU"/>
        </w:rPr>
        <w:t xml:space="preserve">3.4.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При приеме индивидуального предпринимателя или юридического лица в члены</w:t>
      </w:r>
      <w:r w:rsidR="00217004" w:rsidRPr="007909C6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организации</w:t>
      </w:r>
      <w:r w:rsidR="00AA4F53">
        <w:rPr>
          <w:rFonts w:ascii="Times New Roman" w:hAnsi="Times New Roman"/>
          <w:sz w:val="24"/>
          <w:szCs w:val="24"/>
          <w:lang w:val="ru-RU"/>
        </w:rPr>
        <w:t>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Союз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вправе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запросить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у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организации, членом которой индивидуальный предприниматель или юридическое лицо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являлись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ранее,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документы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(или)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информацию,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касающиеся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деятельности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такого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индивидуального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предпринимателя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или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такого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юридического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лица,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включая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акты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проверок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его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деятельности.</w:t>
      </w:r>
    </w:p>
    <w:p w:rsidR="00217004" w:rsidRPr="00875AF2" w:rsidRDefault="00C96DE9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8D47D2">
        <w:rPr>
          <w:rFonts w:ascii="Times New Roman" w:hAnsi="Times New Roman"/>
          <w:sz w:val="24"/>
          <w:szCs w:val="24"/>
          <w:lang w:val="ru-RU"/>
        </w:rPr>
        <w:t xml:space="preserve">3.5.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 срок не более чем два месяца со дня получения документов, саморегулируемая</w:t>
      </w:r>
      <w:r w:rsidR="00217004" w:rsidRPr="007909C6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осуществляет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проверку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индивидуального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предпринимателя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или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юридического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лица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соответствие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требованиям,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установленным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организацией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своим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членам.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75AF2">
        <w:rPr>
          <w:rFonts w:ascii="Times New Roman" w:hAnsi="Times New Roman"/>
          <w:sz w:val="24"/>
          <w:szCs w:val="24"/>
          <w:lang w:val="ru-RU"/>
        </w:rPr>
        <w:t>При</w:t>
      </w:r>
      <w:r w:rsidR="00217004" w:rsidRPr="00875AF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75AF2">
        <w:rPr>
          <w:rFonts w:ascii="Times New Roman" w:hAnsi="Times New Roman"/>
          <w:sz w:val="24"/>
          <w:szCs w:val="24"/>
          <w:lang w:val="ru-RU"/>
        </w:rPr>
        <w:t>этом</w:t>
      </w:r>
      <w:r w:rsidR="00217004" w:rsidRPr="00875AF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75AF2">
        <w:rPr>
          <w:rFonts w:ascii="Times New Roman" w:hAnsi="Times New Roman"/>
          <w:sz w:val="24"/>
          <w:szCs w:val="24"/>
          <w:lang w:val="ru-RU"/>
        </w:rPr>
        <w:t>саморегулируемая</w:t>
      </w:r>
      <w:r w:rsidR="00217004" w:rsidRPr="00875AF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75AF2">
        <w:rPr>
          <w:rFonts w:ascii="Times New Roman" w:hAnsi="Times New Roman"/>
          <w:sz w:val="24"/>
          <w:szCs w:val="24"/>
          <w:lang w:val="ru-RU"/>
        </w:rPr>
        <w:t>организация</w:t>
      </w:r>
      <w:r w:rsidR="00217004" w:rsidRPr="00875AF2">
        <w:rPr>
          <w:rFonts w:ascii="Times New Roman" w:hAnsi="Times New Roman"/>
          <w:spacing w:val="61"/>
          <w:sz w:val="24"/>
          <w:szCs w:val="24"/>
          <w:lang w:val="ru-RU"/>
        </w:rPr>
        <w:t xml:space="preserve"> </w:t>
      </w:r>
      <w:r w:rsidR="00217004" w:rsidRPr="00875AF2">
        <w:rPr>
          <w:rFonts w:ascii="Times New Roman" w:hAnsi="Times New Roman"/>
          <w:sz w:val="24"/>
          <w:szCs w:val="24"/>
          <w:lang w:val="ru-RU"/>
        </w:rPr>
        <w:t>вправе</w:t>
      </w:r>
      <w:r w:rsidR="00217004" w:rsidRPr="00875AF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75AF2">
        <w:rPr>
          <w:rFonts w:ascii="Times New Roman" w:hAnsi="Times New Roman"/>
          <w:sz w:val="24"/>
          <w:szCs w:val="24"/>
          <w:lang w:val="ru-RU"/>
        </w:rPr>
        <w:t>обратиться:</w:t>
      </w:r>
    </w:p>
    <w:p w:rsidR="00217004" w:rsidRPr="007909C6" w:rsidRDefault="00C96DE9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8D47D2">
        <w:rPr>
          <w:rFonts w:ascii="Times New Roman" w:hAnsi="Times New Roman"/>
          <w:sz w:val="24"/>
          <w:szCs w:val="24"/>
          <w:lang w:val="ru-RU"/>
        </w:rPr>
        <w:t xml:space="preserve">1)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AA4F53" w:rsidRPr="00A1046A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Ассоциаци</w:t>
      </w:r>
      <w:r w:rsidR="00AA4F53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ю</w:t>
      </w:r>
      <w:r w:rsidR="00AA4F53" w:rsidRPr="00A1046A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«Национальное объединение строителей»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 xml:space="preserve"> с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запросом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сведений:</w:t>
      </w:r>
    </w:p>
    <w:p w:rsidR="00217004" w:rsidRPr="008F1D25" w:rsidRDefault="00C96DE9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а) о выплатах из компенсационного фонда саморегулируемой организации, членом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которой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являлись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индивидуальный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предприниматель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или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юридическое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лицо,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произведенных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по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вине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такого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индивидуального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предпринимателя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или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такого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юридического</w:t>
      </w:r>
      <w:r w:rsidR="00217004" w:rsidRPr="008F1D2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лица;</w:t>
      </w:r>
    </w:p>
    <w:p w:rsidR="00217004" w:rsidRPr="008F1D25" w:rsidRDefault="00C96DE9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б)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о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наличии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или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об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отсутствии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отношении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специалистов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индивидуального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предпринимателя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или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юридического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лица,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указанных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документах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индивидуального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предпринимателя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или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юридического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лица,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решений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об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исключении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сведений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о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таких</w:t>
      </w:r>
      <w:r w:rsidR="00217004" w:rsidRPr="008F1D25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специалистах из национального реестра специалистов, принятых за период не менее чем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два года, предшествующих дню получения саморегулируемой организацией документов,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указанных в пункте 3.2.</w:t>
      </w:r>
      <w:r w:rsidR="00217004" w:rsidRPr="008F1D2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настоящего</w:t>
      </w:r>
      <w:r w:rsidR="00217004" w:rsidRPr="008F1D2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Положения;</w:t>
      </w:r>
    </w:p>
    <w:p w:rsidR="00217004" w:rsidRPr="007909C6" w:rsidRDefault="00C96DE9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8D47D2">
        <w:rPr>
          <w:rFonts w:ascii="Times New Roman" w:hAnsi="Times New Roman"/>
          <w:sz w:val="24"/>
          <w:szCs w:val="24"/>
          <w:lang w:val="ru-RU"/>
        </w:rPr>
        <w:t xml:space="preserve">2)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органы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государственной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власти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или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органы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местного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самоуправления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запросом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информации,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необходимой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для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принятия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решения о приеме индивидуального предпринимателя или юридического лица в члены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организации.</w:t>
      </w:r>
    </w:p>
    <w:p w:rsidR="00217004" w:rsidRPr="007909C6" w:rsidRDefault="00C96DE9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8D47D2">
        <w:rPr>
          <w:rFonts w:ascii="Times New Roman" w:hAnsi="Times New Roman"/>
          <w:sz w:val="24"/>
          <w:szCs w:val="24"/>
          <w:lang w:val="ru-RU"/>
        </w:rPr>
        <w:t xml:space="preserve">3.6.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Органы государственной власти и органы местного самоуправления в течение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тридцати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дней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дня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поступления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запроса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обязаны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представить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организации</w:t>
      </w:r>
      <w:r w:rsidR="00217004" w:rsidRPr="007909C6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запрашиваемую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информацию.</w:t>
      </w:r>
    </w:p>
    <w:p w:rsidR="00217004" w:rsidRPr="007909C6" w:rsidRDefault="00C96DE9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8D47D2">
        <w:rPr>
          <w:rFonts w:ascii="Times New Roman" w:hAnsi="Times New Roman"/>
          <w:sz w:val="24"/>
          <w:szCs w:val="24"/>
          <w:lang w:val="ru-RU"/>
        </w:rPr>
        <w:t xml:space="preserve">3.7.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результатам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проверки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Союз принимает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одно из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следующих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решений:</w:t>
      </w:r>
    </w:p>
    <w:p w:rsidR="00217004" w:rsidRPr="007909C6" w:rsidRDefault="00C96DE9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8D47D2">
        <w:rPr>
          <w:rFonts w:ascii="Times New Roman" w:hAnsi="Times New Roman"/>
          <w:sz w:val="24"/>
          <w:szCs w:val="24"/>
          <w:lang w:val="ru-RU"/>
        </w:rPr>
        <w:t xml:space="preserve">1)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 приеме индивидуального предпринимателя или юридического лица в члены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условии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уплаты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взноса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компенсационный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фонд</w:t>
      </w:r>
      <w:r w:rsidR="00217004" w:rsidRPr="007909C6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lastRenderedPageBreak/>
        <w:t>возмещения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вреда,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также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компенсационный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фонд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обеспечения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договорных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обязательств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случае,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если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заявлении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индивидуального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предпринимателя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или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юридического лица о приеме в члены саморегулируемой организации указаны сведения 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намерении принимать участие в заключени</w:t>
      </w:r>
      <w:proofErr w:type="gramStart"/>
      <w:r w:rsidR="00217004" w:rsidRPr="007909C6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="00217004" w:rsidRPr="007909C6">
        <w:rPr>
          <w:rFonts w:ascii="Times New Roman" w:hAnsi="Times New Roman"/>
          <w:sz w:val="24"/>
          <w:szCs w:val="24"/>
          <w:lang w:val="ru-RU"/>
        </w:rPr>
        <w:t xml:space="preserve"> договоров подряда на выполнение договоров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строительного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подряда,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договоров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подряда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осуществление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сноса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использованием</w:t>
      </w:r>
      <w:r w:rsidR="00217004" w:rsidRPr="007909C6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конкурентных способов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заключения договоров;</w:t>
      </w:r>
    </w:p>
    <w:p w:rsidR="00217004" w:rsidRPr="007909C6" w:rsidRDefault="00C96DE9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8D47D2">
        <w:rPr>
          <w:rFonts w:ascii="Times New Roman" w:hAnsi="Times New Roman"/>
          <w:sz w:val="24"/>
          <w:szCs w:val="24"/>
          <w:lang w:val="ru-RU"/>
        </w:rPr>
        <w:t xml:space="preserve">2)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об отказе в приеме индивидуального предпринимателя или юридического лица 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члены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организации с указанием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причин такого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отказа.</w:t>
      </w:r>
    </w:p>
    <w:p w:rsidR="00217004" w:rsidRPr="007909C6" w:rsidRDefault="00C96DE9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8D47D2">
        <w:rPr>
          <w:rFonts w:ascii="Times New Roman" w:hAnsi="Times New Roman"/>
          <w:sz w:val="24"/>
          <w:szCs w:val="24"/>
          <w:lang w:val="ru-RU"/>
        </w:rPr>
        <w:t xml:space="preserve">3.8.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Союз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отказывает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приеме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индивидуального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предпринимателя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или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юридического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лица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члены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</w:t>
      </w:r>
      <w:r w:rsidR="00217004" w:rsidRPr="007909C6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следующим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основаниям:</w:t>
      </w:r>
    </w:p>
    <w:p w:rsidR="00217004" w:rsidRPr="00875AF2" w:rsidRDefault="00C96DE9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8D47D2">
        <w:rPr>
          <w:rFonts w:ascii="Times New Roman" w:hAnsi="Times New Roman"/>
          <w:sz w:val="24"/>
          <w:szCs w:val="24"/>
          <w:lang w:val="ru-RU"/>
        </w:rPr>
        <w:t xml:space="preserve">1)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несоответствие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индивидуального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предпринимателя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или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юридического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лица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требованиям,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установленным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Союзом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своим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членам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(за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исключением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случая,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 xml:space="preserve">установленного частью </w:t>
      </w:r>
      <w:r w:rsidR="00217004" w:rsidRPr="00875AF2">
        <w:rPr>
          <w:rFonts w:ascii="Times New Roman" w:hAnsi="Times New Roman"/>
          <w:sz w:val="24"/>
          <w:szCs w:val="24"/>
          <w:lang w:val="ru-RU"/>
        </w:rPr>
        <w:t>3 пункта</w:t>
      </w:r>
      <w:r w:rsidR="00217004" w:rsidRPr="00875AF2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875AF2">
        <w:rPr>
          <w:rFonts w:ascii="Times New Roman" w:hAnsi="Times New Roman"/>
          <w:sz w:val="24"/>
          <w:szCs w:val="24"/>
          <w:lang w:val="ru-RU"/>
        </w:rPr>
        <w:t>3.2. настоящего</w:t>
      </w:r>
      <w:r w:rsidR="00217004" w:rsidRPr="00875AF2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875AF2">
        <w:rPr>
          <w:rFonts w:ascii="Times New Roman" w:hAnsi="Times New Roman"/>
          <w:sz w:val="24"/>
          <w:szCs w:val="24"/>
          <w:lang w:val="ru-RU"/>
        </w:rPr>
        <w:t>Положения);</w:t>
      </w:r>
    </w:p>
    <w:p w:rsidR="00217004" w:rsidRPr="00875AF2" w:rsidRDefault="00C96DE9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8D47D2">
        <w:rPr>
          <w:rFonts w:ascii="Times New Roman" w:hAnsi="Times New Roman"/>
          <w:sz w:val="24"/>
          <w:szCs w:val="24"/>
          <w:lang w:val="ru-RU"/>
        </w:rPr>
        <w:t xml:space="preserve">2)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непредставление индивидуальным предпринимателем или юридическим лицом 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полном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объеме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документов,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предусмотренных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частью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75AF2">
        <w:rPr>
          <w:rFonts w:ascii="Times New Roman" w:hAnsi="Times New Roman"/>
          <w:sz w:val="24"/>
          <w:szCs w:val="24"/>
          <w:lang w:val="ru-RU"/>
        </w:rPr>
        <w:t>2</w:t>
      </w:r>
      <w:r w:rsidR="00217004" w:rsidRPr="00875AF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75AF2">
        <w:rPr>
          <w:rFonts w:ascii="Times New Roman" w:hAnsi="Times New Roman"/>
          <w:sz w:val="24"/>
          <w:szCs w:val="24"/>
          <w:lang w:val="ru-RU"/>
        </w:rPr>
        <w:t>пункта</w:t>
      </w:r>
      <w:r w:rsidR="00217004" w:rsidRPr="00875AF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75AF2">
        <w:rPr>
          <w:rFonts w:ascii="Times New Roman" w:hAnsi="Times New Roman"/>
          <w:sz w:val="24"/>
          <w:szCs w:val="24"/>
          <w:lang w:val="ru-RU"/>
        </w:rPr>
        <w:t>3.2.</w:t>
      </w:r>
      <w:r w:rsidR="00217004" w:rsidRPr="00875AF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75AF2">
        <w:rPr>
          <w:rFonts w:ascii="Times New Roman" w:hAnsi="Times New Roman"/>
          <w:sz w:val="24"/>
          <w:szCs w:val="24"/>
          <w:lang w:val="ru-RU"/>
        </w:rPr>
        <w:t>настоящего</w:t>
      </w:r>
      <w:r w:rsidR="00217004" w:rsidRPr="00875AF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75AF2">
        <w:rPr>
          <w:rFonts w:ascii="Times New Roman" w:hAnsi="Times New Roman"/>
          <w:sz w:val="24"/>
          <w:szCs w:val="24"/>
          <w:lang w:val="ru-RU"/>
        </w:rPr>
        <w:t>Положения;</w:t>
      </w:r>
    </w:p>
    <w:p w:rsidR="00217004" w:rsidRPr="007909C6" w:rsidRDefault="00C96DE9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8D47D2">
        <w:rPr>
          <w:rFonts w:ascii="Times New Roman" w:hAnsi="Times New Roman"/>
          <w:sz w:val="24"/>
          <w:szCs w:val="24"/>
          <w:lang w:val="ru-RU"/>
        </w:rPr>
        <w:t xml:space="preserve">3)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если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индивидуальный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предприниматель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или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юридическое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лицо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уже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является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членом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саморегулируемой организации аналогичного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вида.</w:t>
      </w:r>
    </w:p>
    <w:p w:rsidR="00217004" w:rsidRPr="007909C6" w:rsidRDefault="00C96DE9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8D47D2">
        <w:rPr>
          <w:rFonts w:ascii="Times New Roman" w:hAnsi="Times New Roman"/>
          <w:sz w:val="24"/>
          <w:szCs w:val="24"/>
          <w:lang w:val="ru-RU"/>
        </w:rPr>
        <w:t xml:space="preserve">3.9. </w:t>
      </w:r>
      <w:r w:rsidR="004D4F12">
        <w:rPr>
          <w:rFonts w:ascii="Times New Roman" w:hAnsi="Times New Roman"/>
          <w:sz w:val="24"/>
          <w:szCs w:val="24"/>
          <w:lang w:val="ru-RU"/>
        </w:rPr>
        <w:t>Союз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вправе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отказать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приеме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индивидуального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предпринимателя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или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юридического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лица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члены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</w:t>
      </w:r>
      <w:r w:rsidR="00217004" w:rsidRPr="007909C6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следующим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основаниям:</w:t>
      </w:r>
    </w:p>
    <w:p w:rsidR="00217004" w:rsidRPr="007909C6" w:rsidRDefault="00281DF1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8D47D2">
        <w:rPr>
          <w:rFonts w:ascii="Times New Roman" w:hAnsi="Times New Roman"/>
          <w:sz w:val="24"/>
          <w:szCs w:val="24"/>
          <w:lang w:val="ru-RU"/>
        </w:rPr>
        <w:t xml:space="preserve">1)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вине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индивидуального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предпринимателя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или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юридического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лица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осуществлялись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выплаты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из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компенсационного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фонда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возмещения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вреда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или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компенсационного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фонда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обеспечения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договорных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обязательств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организации,</w:t>
      </w:r>
      <w:r w:rsidR="00217004" w:rsidRPr="007909C6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членом</w:t>
      </w:r>
      <w:r w:rsidR="00217004" w:rsidRPr="007909C6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которой</w:t>
      </w:r>
      <w:r w:rsidR="00217004" w:rsidRPr="007909C6">
        <w:rPr>
          <w:rFonts w:ascii="Times New Roman" w:hAnsi="Times New Roman"/>
          <w:spacing w:val="5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ранее</w:t>
      </w:r>
      <w:r w:rsidR="00217004" w:rsidRPr="007909C6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являлись</w:t>
      </w:r>
      <w:r w:rsidR="00217004" w:rsidRPr="007909C6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такой</w:t>
      </w:r>
      <w:r w:rsidR="00217004" w:rsidRPr="007909C6">
        <w:rPr>
          <w:rFonts w:ascii="Times New Roman" w:hAnsi="Times New Roman"/>
          <w:spacing w:val="5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индивидуальный</w:t>
      </w:r>
      <w:r w:rsidR="00217004" w:rsidRPr="007909C6">
        <w:rPr>
          <w:rFonts w:ascii="Times New Roman" w:hAnsi="Times New Roman"/>
          <w:spacing w:val="5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предприниматель</w:t>
      </w:r>
      <w:r w:rsidR="00217004" w:rsidRPr="007909C6">
        <w:rPr>
          <w:rFonts w:ascii="Times New Roman" w:hAnsi="Times New Roman"/>
          <w:spacing w:val="-58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или такое юридическое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лицо;</w:t>
      </w:r>
    </w:p>
    <w:p w:rsidR="00217004" w:rsidRPr="007909C6" w:rsidRDefault="00281DF1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8D47D2">
        <w:rPr>
          <w:rFonts w:ascii="Times New Roman" w:hAnsi="Times New Roman"/>
          <w:sz w:val="24"/>
          <w:szCs w:val="24"/>
          <w:lang w:val="ru-RU"/>
        </w:rPr>
        <w:t xml:space="preserve">2)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совершение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индивидуальным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предпринимателем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или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юридическим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лицом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течение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одного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года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двух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более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аналогичных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административных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правонарушений,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допущенных при осуществлении строительства, реконструкции, капитального ремонта,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сноса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одного объекта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капитального строительства;</w:t>
      </w:r>
    </w:p>
    <w:p w:rsidR="00217004" w:rsidRPr="007909C6" w:rsidRDefault="00281DF1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8D47D2">
        <w:rPr>
          <w:rFonts w:ascii="Times New Roman" w:hAnsi="Times New Roman"/>
          <w:sz w:val="24"/>
          <w:szCs w:val="24"/>
          <w:lang w:val="ru-RU"/>
        </w:rPr>
        <w:t>3.10</w:t>
      </w:r>
      <w:r w:rsidR="00AA4F53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 трехдневный срок с момента принятия одного из решений, указанных в части</w:t>
      </w:r>
      <w:r w:rsidR="00217004" w:rsidRPr="007909C6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B67E13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7 пункта 3.2. настоящего Положения, Союз обязан направить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индивидуальному предпринимателю или юридическому лицу уведомление о принятом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решении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приложением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копии такого решения.</w:t>
      </w:r>
    </w:p>
    <w:p w:rsidR="00217004" w:rsidRPr="007909C6" w:rsidRDefault="00281DF1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8D47D2">
        <w:rPr>
          <w:rFonts w:ascii="Times New Roman" w:hAnsi="Times New Roman"/>
          <w:sz w:val="24"/>
          <w:szCs w:val="24"/>
          <w:lang w:val="ru-RU"/>
        </w:rPr>
        <w:t xml:space="preserve">3.11.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Индивидуальный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предприниматель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или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юридическое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лицо,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отношении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которых принято решение о приеме в члены саморегулируемой организации, в течение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 xml:space="preserve">семи рабочих дней со дня получения уведомления о принятом </w:t>
      </w:r>
      <w:proofErr w:type="gramStart"/>
      <w:r w:rsidR="00217004" w:rsidRPr="007909C6">
        <w:rPr>
          <w:rFonts w:ascii="Times New Roman" w:hAnsi="Times New Roman"/>
          <w:sz w:val="24"/>
          <w:szCs w:val="24"/>
          <w:lang w:val="ru-RU"/>
        </w:rPr>
        <w:t>решении</w:t>
      </w:r>
      <w:proofErr w:type="gramEnd"/>
      <w:r w:rsidR="00217004" w:rsidRPr="007909C6">
        <w:rPr>
          <w:rFonts w:ascii="Times New Roman" w:hAnsi="Times New Roman"/>
          <w:sz w:val="24"/>
          <w:szCs w:val="24"/>
          <w:lang w:val="ru-RU"/>
        </w:rPr>
        <w:t xml:space="preserve"> о приеме в члены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Союза,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обязаны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уплатить в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полном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объеме:</w:t>
      </w:r>
    </w:p>
    <w:p w:rsidR="00217004" w:rsidRPr="007909C6" w:rsidRDefault="00281DF1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8D47D2">
        <w:rPr>
          <w:rFonts w:ascii="Times New Roman" w:hAnsi="Times New Roman"/>
          <w:sz w:val="24"/>
          <w:szCs w:val="24"/>
          <w:lang w:val="ru-RU"/>
        </w:rPr>
        <w:t xml:space="preserve">1)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взнос</w:t>
      </w:r>
      <w:r w:rsidR="00217004" w:rsidRPr="007909C6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компенсационный</w:t>
      </w:r>
      <w:r w:rsidR="00217004" w:rsidRPr="007909C6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фонд</w:t>
      </w:r>
      <w:r w:rsidR="00217004" w:rsidRPr="007909C6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возмещения</w:t>
      </w:r>
      <w:r w:rsidR="00217004" w:rsidRPr="007909C6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вреда;</w:t>
      </w:r>
    </w:p>
    <w:p w:rsidR="00217004" w:rsidRPr="007909C6" w:rsidRDefault="00281DF1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8D47D2">
        <w:rPr>
          <w:rFonts w:ascii="Times New Roman" w:hAnsi="Times New Roman"/>
          <w:sz w:val="24"/>
          <w:szCs w:val="24"/>
          <w:lang w:val="ru-RU"/>
        </w:rPr>
        <w:t xml:space="preserve">2)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взнос в компенсационный фонд обеспечения договорных обязательств в случае,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если в заявлении индивидуального предпринимателя или юридического лица о приеме 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члены</w:t>
      </w:r>
      <w:r w:rsidR="00217004" w:rsidRPr="007909C6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="00217004" w:rsidRPr="007909C6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организации</w:t>
      </w:r>
      <w:r w:rsidR="00217004" w:rsidRPr="007909C6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указаны</w:t>
      </w:r>
      <w:r w:rsidR="00217004" w:rsidRPr="007909C6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сведения</w:t>
      </w:r>
      <w:r w:rsidR="00217004" w:rsidRPr="007909C6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</w:t>
      </w:r>
      <w:r w:rsidR="00217004" w:rsidRPr="007909C6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намерении</w:t>
      </w:r>
      <w:r w:rsidR="00217004" w:rsidRPr="007909C6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принимать</w:t>
      </w:r>
      <w:r w:rsidR="00217004" w:rsidRPr="007909C6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участие</w:t>
      </w:r>
      <w:r w:rsidR="00217004" w:rsidRPr="007909C6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заключени</w:t>
      </w:r>
      <w:proofErr w:type="gramStart"/>
      <w:r w:rsidR="00217004" w:rsidRPr="007909C6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="00217004" w:rsidRPr="007909C6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договоров</w:t>
      </w:r>
      <w:r w:rsidR="00217004" w:rsidRPr="007909C6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подряда</w:t>
      </w:r>
      <w:r w:rsidR="00217004" w:rsidRPr="007909C6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на</w:t>
      </w:r>
      <w:r w:rsidR="00217004" w:rsidRPr="007909C6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выполнение</w:t>
      </w:r>
      <w:r w:rsidR="00217004" w:rsidRPr="007909C6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договоров</w:t>
      </w:r>
      <w:r w:rsidR="00217004" w:rsidRPr="007909C6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строительного</w:t>
      </w:r>
      <w:r w:rsidR="00217004" w:rsidRPr="007909C6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подряда,</w:t>
      </w:r>
    </w:p>
    <w:p w:rsidR="00217004" w:rsidRPr="008F1D25" w:rsidRDefault="00217004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8F1D25">
        <w:rPr>
          <w:rFonts w:ascii="Times New Roman" w:hAnsi="Times New Roman"/>
          <w:sz w:val="24"/>
          <w:szCs w:val="24"/>
          <w:lang w:val="ru-RU"/>
        </w:rPr>
        <w:lastRenderedPageBreak/>
        <w:t>договоров подряда на осуществление сноса с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использованием конкурентных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способов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заключения</w:t>
      </w:r>
      <w:r w:rsidRPr="008F1D2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договоров;</w:t>
      </w:r>
    </w:p>
    <w:p w:rsidR="00217004" w:rsidRPr="007909C6" w:rsidRDefault="00281DF1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8D47D2">
        <w:rPr>
          <w:rFonts w:ascii="Times New Roman" w:hAnsi="Times New Roman"/>
          <w:sz w:val="24"/>
          <w:szCs w:val="24"/>
          <w:lang w:val="ru-RU"/>
        </w:rPr>
        <w:t xml:space="preserve">3)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вступительный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взнос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саморегулируемую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организацию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случае,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если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внутренними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документами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установлены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требования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уплате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вступительного</w:t>
      </w:r>
      <w:r w:rsidR="00217004" w:rsidRPr="007909C6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взноса.</w:t>
      </w:r>
    </w:p>
    <w:p w:rsidR="00217004" w:rsidRPr="007909C6" w:rsidRDefault="00281DF1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8D47D2">
        <w:rPr>
          <w:rFonts w:ascii="Times New Roman" w:hAnsi="Times New Roman"/>
          <w:sz w:val="24"/>
          <w:szCs w:val="24"/>
          <w:lang w:val="ru-RU"/>
        </w:rPr>
        <w:t xml:space="preserve">3.12.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 xml:space="preserve">Решение </w:t>
      </w:r>
      <w:r w:rsidR="00BF570F">
        <w:rPr>
          <w:rFonts w:ascii="Times New Roman" w:hAnsi="Times New Roman"/>
          <w:sz w:val="24"/>
          <w:szCs w:val="24"/>
          <w:lang w:val="ru-RU"/>
        </w:rPr>
        <w:t>Союза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 xml:space="preserve"> о приеме в члены саморегулируемой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вступает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силу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дня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уплаты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полном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объеме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взноса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(взносов)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компенсационный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фонд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(компенсационные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фонды)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организации,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также вступительного взноса в случае, если внутренними документами саморегулируемой</w:t>
      </w:r>
      <w:r w:rsidR="00217004" w:rsidRPr="007909C6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организации</w:t>
      </w:r>
      <w:r w:rsidR="00217004" w:rsidRPr="007909C6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установлены требования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</w:t>
      </w:r>
      <w:r w:rsidR="00217004" w:rsidRPr="007909C6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уплате такого взноса.</w:t>
      </w:r>
    </w:p>
    <w:p w:rsidR="00217004" w:rsidRPr="007909C6" w:rsidRDefault="00281DF1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D83871">
        <w:rPr>
          <w:rFonts w:ascii="Times New Roman" w:hAnsi="Times New Roman"/>
          <w:sz w:val="24"/>
          <w:szCs w:val="24"/>
          <w:lang w:val="ru-RU"/>
        </w:rPr>
        <w:t xml:space="preserve">3.13.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Решения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F570F">
        <w:rPr>
          <w:rFonts w:ascii="Times New Roman" w:hAnsi="Times New Roman"/>
          <w:sz w:val="24"/>
          <w:szCs w:val="24"/>
          <w:lang w:val="ru-RU"/>
        </w:rPr>
        <w:t>Союза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приеме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индивидуального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предпринимателя или юридического лица в члены саморегулируемой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организации, об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отказе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приеме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индивидуального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предпринимателя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или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юридического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лица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члены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="00217004" w:rsidRPr="007909C6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организации,</w:t>
      </w:r>
      <w:r w:rsidR="00217004" w:rsidRPr="007909C6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бездействие</w:t>
      </w:r>
      <w:r w:rsidR="00217004" w:rsidRPr="007909C6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="00217004" w:rsidRPr="007909C6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организации</w:t>
      </w:r>
      <w:r w:rsidR="00217004" w:rsidRPr="007909C6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при</w:t>
      </w:r>
      <w:r w:rsidR="00217004" w:rsidRPr="007909C6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приеме</w:t>
      </w:r>
      <w:r w:rsidR="00217004" w:rsidRPr="007909C6">
        <w:rPr>
          <w:rFonts w:ascii="Times New Roman" w:hAnsi="Times New Roman"/>
          <w:spacing w:val="-58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 члены саморегулируемой организации, перечень оснований для отказа в приеме в члены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организации,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установленный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внутренними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документами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организации,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могут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быть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обжалованы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арбитражный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суд,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также</w:t>
      </w:r>
      <w:r w:rsidR="00BF570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третейский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суд,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BF570F" w:rsidRPr="00A1046A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Ассоциаци</w:t>
      </w:r>
      <w:r w:rsidR="00BF570F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ей</w:t>
      </w:r>
      <w:r w:rsidR="00BF570F" w:rsidRPr="00A1046A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«Национальное объединение строителей»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.</w:t>
      </w:r>
    </w:p>
    <w:p w:rsidR="00217004" w:rsidRPr="007909C6" w:rsidRDefault="00281DF1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D83871">
        <w:rPr>
          <w:rFonts w:ascii="Times New Roman" w:hAnsi="Times New Roman"/>
          <w:sz w:val="24"/>
          <w:szCs w:val="24"/>
          <w:lang w:val="ru-RU"/>
        </w:rPr>
        <w:t xml:space="preserve">3.14.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Юридическое лицо или индивидуальный предприниматель может быть членом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одной саморегулируемой организации каждого из видов саморегулируемых организаций,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указанных в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статье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55.3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Градостроительного Кодекса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Российской Федерации.</w:t>
      </w:r>
    </w:p>
    <w:p w:rsidR="00217004" w:rsidRPr="00875AF2" w:rsidRDefault="00281DF1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D83871">
        <w:rPr>
          <w:rFonts w:ascii="Times New Roman" w:hAnsi="Times New Roman"/>
          <w:sz w:val="24"/>
          <w:szCs w:val="24"/>
          <w:lang w:val="ru-RU"/>
        </w:rPr>
        <w:t xml:space="preserve">3.15.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Союз в отношении каждого лица, принятого в члены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организации,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ведет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дело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члена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организации.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75AF2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875AF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75AF2">
        <w:rPr>
          <w:rFonts w:ascii="Times New Roman" w:hAnsi="Times New Roman"/>
          <w:sz w:val="24"/>
          <w:szCs w:val="24"/>
          <w:lang w:val="ru-RU"/>
        </w:rPr>
        <w:t>состав</w:t>
      </w:r>
      <w:r w:rsidR="00217004" w:rsidRPr="00875AF2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875AF2">
        <w:rPr>
          <w:rFonts w:ascii="Times New Roman" w:hAnsi="Times New Roman"/>
          <w:sz w:val="24"/>
          <w:szCs w:val="24"/>
          <w:lang w:val="ru-RU"/>
        </w:rPr>
        <w:t>такого дела</w:t>
      </w:r>
      <w:r w:rsidR="00217004" w:rsidRPr="00875AF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75AF2">
        <w:rPr>
          <w:rFonts w:ascii="Times New Roman" w:hAnsi="Times New Roman"/>
          <w:sz w:val="24"/>
          <w:szCs w:val="24"/>
          <w:lang w:val="ru-RU"/>
        </w:rPr>
        <w:t>входят:</w:t>
      </w:r>
    </w:p>
    <w:p w:rsidR="00217004" w:rsidRPr="007909C6" w:rsidRDefault="00281DF1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D83871">
        <w:rPr>
          <w:rFonts w:ascii="Times New Roman" w:hAnsi="Times New Roman"/>
          <w:sz w:val="24"/>
          <w:szCs w:val="24"/>
          <w:lang w:val="ru-RU"/>
        </w:rPr>
        <w:t xml:space="preserve">1)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документы,</w:t>
      </w:r>
      <w:r w:rsidR="00217004" w:rsidRPr="007909C6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представленные</w:t>
      </w:r>
      <w:r w:rsidR="00217004" w:rsidRPr="007909C6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для</w:t>
      </w:r>
      <w:r w:rsidR="00217004" w:rsidRPr="007909C6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приема</w:t>
      </w:r>
      <w:r w:rsidR="00217004" w:rsidRPr="007909C6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члены</w:t>
      </w:r>
      <w:r w:rsidR="00217004" w:rsidRPr="007909C6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="00217004" w:rsidRPr="007909C6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организации,</w:t>
      </w:r>
      <w:r w:rsidR="00217004" w:rsidRPr="007909C6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том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числе</w:t>
      </w:r>
      <w:r w:rsidR="00217004" w:rsidRPr="007909C6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специалистах индивидуального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предпринимателя</w:t>
      </w:r>
      <w:r w:rsidR="00217004" w:rsidRPr="007909C6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или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юридического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лица;</w:t>
      </w:r>
    </w:p>
    <w:p w:rsidR="00217004" w:rsidRPr="007909C6" w:rsidRDefault="00281DF1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D83871">
        <w:rPr>
          <w:rFonts w:ascii="Times New Roman" w:hAnsi="Times New Roman"/>
          <w:sz w:val="24"/>
          <w:szCs w:val="24"/>
          <w:lang w:val="ru-RU"/>
        </w:rPr>
        <w:t xml:space="preserve">2)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документы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об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уплате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взноса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(взносов)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компенсационный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фонд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(компенсационные</w:t>
      </w:r>
      <w:r w:rsidR="00217004" w:rsidRPr="007909C6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фонды)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саморегулируемой организации;</w:t>
      </w:r>
    </w:p>
    <w:p w:rsidR="00217004" w:rsidRPr="007909C6" w:rsidRDefault="00281DF1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D83871">
        <w:rPr>
          <w:rFonts w:ascii="Times New Roman" w:hAnsi="Times New Roman"/>
          <w:sz w:val="24"/>
          <w:szCs w:val="24"/>
          <w:lang w:val="ru-RU"/>
        </w:rPr>
        <w:t xml:space="preserve">3)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документы,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представленные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для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внесения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изменений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реестр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членов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9C141F">
        <w:rPr>
          <w:rFonts w:ascii="Times New Roman" w:hAnsi="Times New Roman"/>
          <w:sz w:val="24"/>
          <w:szCs w:val="24"/>
          <w:lang w:val="ru-RU"/>
        </w:rPr>
        <w:t>Союза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добровольного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выхода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члена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9C141F">
        <w:rPr>
          <w:rFonts w:ascii="Times New Roman" w:hAnsi="Times New Roman"/>
          <w:sz w:val="24"/>
          <w:szCs w:val="24"/>
          <w:lang w:val="ru-RU"/>
        </w:rPr>
        <w:t>Союза</w:t>
      </w:r>
      <w:r w:rsidR="00217004" w:rsidRPr="007909C6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из саморегулируемой организации;</w:t>
      </w:r>
    </w:p>
    <w:p w:rsidR="00217004" w:rsidRPr="007909C6" w:rsidRDefault="00281DF1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D83871">
        <w:rPr>
          <w:rFonts w:ascii="Times New Roman" w:hAnsi="Times New Roman"/>
          <w:sz w:val="24"/>
          <w:szCs w:val="24"/>
          <w:lang w:val="ru-RU"/>
        </w:rPr>
        <w:t xml:space="preserve">4)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документы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результатах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осуществления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организацией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gramStart"/>
      <w:r w:rsidR="009C141F">
        <w:rPr>
          <w:rFonts w:ascii="Times New Roman" w:hAnsi="Times New Roman"/>
          <w:sz w:val="24"/>
          <w:szCs w:val="24"/>
          <w:lang w:val="ru-RU"/>
        </w:rPr>
        <w:t xml:space="preserve">контроля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за</w:t>
      </w:r>
      <w:proofErr w:type="gramEnd"/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деятельностью члена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такой организации;</w:t>
      </w:r>
    </w:p>
    <w:p w:rsidR="00217004" w:rsidRPr="007909C6" w:rsidRDefault="00281DF1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D83871">
        <w:rPr>
          <w:rFonts w:ascii="Times New Roman" w:hAnsi="Times New Roman"/>
          <w:sz w:val="24"/>
          <w:szCs w:val="24"/>
          <w:lang w:val="ru-RU"/>
        </w:rPr>
        <w:t xml:space="preserve">5)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документы о мерах дисциплинарного воздействия, принятых саморегулируемой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организацией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отношении члена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такой организации;</w:t>
      </w:r>
    </w:p>
    <w:p w:rsidR="00217004" w:rsidRPr="007909C6" w:rsidRDefault="00281DF1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D83871">
        <w:rPr>
          <w:rFonts w:ascii="Times New Roman" w:hAnsi="Times New Roman"/>
          <w:sz w:val="24"/>
          <w:szCs w:val="24"/>
          <w:lang w:val="ru-RU"/>
        </w:rPr>
        <w:t xml:space="preserve">6)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иные</w:t>
      </w:r>
      <w:r w:rsidR="00217004" w:rsidRPr="007909C6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документы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соответствии</w:t>
      </w:r>
      <w:r w:rsidR="00217004" w:rsidRPr="007909C6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</w:t>
      </w:r>
      <w:r w:rsidR="00217004" w:rsidRPr="007909C6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решением</w:t>
      </w:r>
      <w:r w:rsidR="00217004" w:rsidRPr="007909C6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организации.</w:t>
      </w:r>
    </w:p>
    <w:p w:rsidR="00217004" w:rsidRPr="007909C6" w:rsidRDefault="007D6767" w:rsidP="007D6767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D83871">
        <w:rPr>
          <w:rFonts w:ascii="Times New Roman" w:hAnsi="Times New Roman"/>
          <w:sz w:val="24"/>
          <w:szCs w:val="24"/>
          <w:lang w:val="ru-RU"/>
        </w:rPr>
        <w:t xml:space="preserve">3.16.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Союз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обязан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хранить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дела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членов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саморегулируемой организации, а также дела лиц, членство которых в саморегулируемой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 xml:space="preserve">организации прекращено.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Указанные дела подлежат постоянному хранению на бумажном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носителе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(или)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форме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электронного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документа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(пакета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электронных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документов),</w:t>
      </w:r>
      <w:r w:rsidR="00217004" w:rsidRPr="007909C6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подписанного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организацией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использованием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усиленной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квалифицированной электронной подписи, в саморегулируемой организации. В случае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исключения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сведений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из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государственного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реестра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саморегулируемых организаций дела членов саморегулируемой организации, а также дела</w:t>
      </w:r>
      <w:r w:rsidR="00217004" w:rsidRPr="007909C6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лиц,</w:t>
      </w:r>
      <w:r w:rsidR="00217004" w:rsidRPr="007909C6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членство</w:t>
      </w:r>
      <w:r w:rsidR="00217004" w:rsidRPr="007909C6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которых</w:t>
      </w:r>
      <w:r w:rsidR="00217004" w:rsidRPr="007909C6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="00217004" w:rsidRPr="007909C6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lastRenderedPageBreak/>
        <w:t>организации</w:t>
      </w:r>
      <w:r w:rsidR="00217004" w:rsidRPr="007909C6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прекращено,</w:t>
      </w:r>
      <w:r w:rsidR="00217004" w:rsidRPr="007909C6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подлежат</w:t>
      </w:r>
      <w:r w:rsidR="00217004" w:rsidRPr="007909C6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передаче</w:t>
      </w:r>
      <w:r w:rsidR="00BE2CD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pacing w:val="-58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BE2CD1" w:rsidRPr="00A1046A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Ассоциаци</w:t>
      </w:r>
      <w:r w:rsidR="00BE2CD1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ю</w:t>
      </w:r>
      <w:r w:rsidR="00BE2CD1" w:rsidRPr="00A1046A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«Национальное объединение строителей»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.</w:t>
      </w:r>
    </w:p>
    <w:p w:rsidR="00217004" w:rsidRPr="008F1D25" w:rsidRDefault="007D6767" w:rsidP="007D6767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C96DE9">
        <w:rPr>
          <w:rFonts w:ascii="Times New Roman" w:hAnsi="Times New Roman"/>
          <w:sz w:val="24"/>
          <w:szCs w:val="24"/>
          <w:lang w:val="ru-RU"/>
        </w:rPr>
        <w:t xml:space="preserve">3.17.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случае</w:t>
      </w:r>
      <w:proofErr w:type="gramStart"/>
      <w:r w:rsidR="00217004" w:rsidRPr="005E04E2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если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соответствии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с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пунктом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2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части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3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статьи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55.6.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gramStart"/>
      <w:r w:rsidR="00217004" w:rsidRPr="005E04E2">
        <w:rPr>
          <w:rFonts w:ascii="Times New Roman" w:hAnsi="Times New Roman"/>
          <w:sz w:val="24"/>
          <w:szCs w:val="24"/>
          <w:lang w:val="ru-RU"/>
        </w:rPr>
        <w:t>Градостроительного кодекса Российской Федерации юридическое лицо, индивидуальный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предприниматель являются членами саморегулируемой организации, зарегистрированной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субъекте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Российской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Федерации,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отличном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от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субъекта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Российской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Федерации,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котором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зарегистрированы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указанные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юридическое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лицо,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индивидуальный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предприниматель,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и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субъекте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Российской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Федерации,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котором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зарегистрированы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указанные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юридическое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лицо,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индивидуальный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предприниматель,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создана</w:t>
      </w:r>
      <w:r w:rsidR="00217004" w:rsidRPr="005E04E2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саморегулируемая</w:t>
      </w:r>
      <w:r w:rsidR="00217004" w:rsidRPr="005E04E2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организация,</w:t>
      </w:r>
      <w:r w:rsidR="00217004" w:rsidRPr="005E04E2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указанные</w:t>
      </w:r>
      <w:r w:rsidR="00217004" w:rsidRPr="005E04E2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юридическое</w:t>
      </w:r>
      <w:r w:rsidR="00217004" w:rsidRPr="005E04E2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лицо,</w:t>
      </w:r>
      <w:r w:rsidR="00217004" w:rsidRPr="005E04E2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="00217004" w:rsidRPr="005E04E2">
        <w:rPr>
          <w:rFonts w:ascii="Times New Roman" w:hAnsi="Times New Roman"/>
          <w:sz w:val="24"/>
          <w:szCs w:val="24"/>
          <w:lang w:val="ru-RU"/>
        </w:rPr>
        <w:t>индивидуальный</w:t>
      </w:r>
      <w:r w:rsidR="005E04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предприниматель осуществляют переход в саморегулируемую организацию, созданную в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субъекте Российской</w:t>
      </w:r>
      <w:proofErr w:type="gramEnd"/>
      <w:r w:rsidR="00217004" w:rsidRPr="008F1D25">
        <w:rPr>
          <w:rFonts w:ascii="Times New Roman" w:hAnsi="Times New Roman"/>
          <w:sz w:val="24"/>
          <w:szCs w:val="24"/>
          <w:lang w:val="ru-RU"/>
        </w:rPr>
        <w:t xml:space="preserve"> Федерации по месту регистрации </w:t>
      </w:r>
      <w:proofErr w:type="gramStart"/>
      <w:r w:rsidR="00217004" w:rsidRPr="008F1D25">
        <w:rPr>
          <w:rFonts w:ascii="Times New Roman" w:hAnsi="Times New Roman"/>
          <w:sz w:val="24"/>
          <w:szCs w:val="24"/>
          <w:lang w:val="ru-RU"/>
        </w:rPr>
        <w:t>указанных</w:t>
      </w:r>
      <w:proofErr w:type="gramEnd"/>
      <w:r w:rsidR="00217004" w:rsidRPr="008F1D25">
        <w:rPr>
          <w:rFonts w:ascii="Times New Roman" w:hAnsi="Times New Roman"/>
          <w:sz w:val="24"/>
          <w:szCs w:val="24"/>
          <w:lang w:val="ru-RU"/>
        </w:rPr>
        <w:t xml:space="preserve"> юридического лица,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индивидуального</w:t>
      </w:r>
      <w:r w:rsidR="00217004" w:rsidRPr="008F1D2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предпринимателя.</w:t>
      </w:r>
    </w:p>
    <w:p w:rsidR="00217004" w:rsidRPr="008F1D25" w:rsidRDefault="00217004" w:rsidP="005E04E2">
      <w:pPr>
        <w:pStyle w:val="a5"/>
        <w:jc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8F1D25">
        <w:rPr>
          <w:rFonts w:ascii="Times New Roman" w:hAnsi="Times New Roman"/>
          <w:b/>
          <w:bCs/>
          <w:sz w:val="24"/>
          <w:szCs w:val="24"/>
          <w:lang w:val="ru-RU"/>
        </w:rPr>
        <w:t xml:space="preserve">4. ТРЕБОВАНИЯ К ЧЛЕНАМ СОЮЗА, ДЛЯ ПОЛУЧЕНИЯ ПРАВА НА </w:t>
      </w:r>
      <w:r w:rsidRPr="008F1D25">
        <w:rPr>
          <w:rFonts w:ascii="Times New Roman" w:hAnsi="Times New Roman"/>
          <w:b/>
          <w:bCs/>
          <w:caps/>
          <w:sz w:val="24"/>
          <w:szCs w:val="24"/>
          <w:lang w:val="ru-RU"/>
        </w:rPr>
        <w:t>осуществление строительства, реконструкции, капитального ремонта</w:t>
      </w:r>
      <w:r w:rsidR="005E04E2">
        <w:rPr>
          <w:rFonts w:ascii="Times New Roman" w:hAnsi="Times New Roman"/>
          <w:b/>
          <w:bCs/>
          <w:caps/>
          <w:sz w:val="24"/>
          <w:szCs w:val="24"/>
          <w:lang w:val="ru-RU"/>
        </w:rPr>
        <w:t>.</w:t>
      </w:r>
    </w:p>
    <w:p w:rsidR="00217004" w:rsidRPr="007909C6" w:rsidRDefault="00DE7DFB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4.1 Квалификационные требования к индивидуальным предпринимателям, а также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руководителям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юридического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лица,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самостоятельно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организующим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строительство,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реконструкцию,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капитальный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ремонт,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снос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объектов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капитального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строительства,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-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наличие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высшего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образования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соответствующего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профиля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стажа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работы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специальности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не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менее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чем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пять лет;</w:t>
      </w:r>
    </w:p>
    <w:p w:rsidR="00217004" w:rsidRPr="007909C6" w:rsidRDefault="00DE7DFB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4.2 Требования к наличию у индивидуального предпринимателя или юридического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лица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специалистов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строительства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(главных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инженеров</w:t>
      </w:r>
      <w:r w:rsidR="00217004" w:rsidRPr="007909C6">
        <w:rPr>
          <w:rFonts w:ascii="Times New Roman" w:hAnsi="Times New Roman"/>
          <w:spacing w:val="6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проектов),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сведения о которых включены в национальные реестры специалистов, предусмотренные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статьей 55.5-1 Градостроительного Кодекса (далее также - специалисты), не менее чем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два</w:t>
      </w:r>
      <w:r w:rsidR="00217004" w:rsidRPr="007909C6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специалиста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 месту</w:t>
      </w:r>
      <w:r w:rsidR="00217004" w:rsidRPr="007909C6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основной работы.</w:t>
      </w:r>
    </w:p>
    <w:p w:rsidR="00217004" w:rsidRPr="007909C6" w:rsidRDefault="00DE7DFB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F61D43">
        <w:rPr>
          <w:rFonts w:ascii="Times New Roman" w:hAnsi="Times New Roman"/>
          <w:sz w:val="24"/>
          <w:szCs w:val="24"/>
          <w:lang w:val="ru-RU"/>
        </w:rPr>
        <w:t xml:space="preserve">4.3.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Специалистом по организации строительства является физическое лицо, которое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имеет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право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осуществлять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трудовому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договору,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заключенному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индивидуальным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предпринимателем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или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юридическим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лицом,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трудовые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функции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выполнения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работ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строительству,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реконструкции,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капитальному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ремонту,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сносу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объектов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капитального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строительства,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том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числе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должности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главного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инженера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проекта.</w:t>
      </w:r>
    </w:p>
    <w:p w:rsidR="00217004" w:rsidRPr="007909C6" w:rsidRDefault="00DE7DFB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F61D43">
        <w:rPr>
          <w:rFonts w:ascii="Times New Roman" w:hAnsi="Times New Roman"/>
          <w:sz w:val="24"/>
          <w:szCs w:val="24"/>
          <w:lang w:val="ru-RU"/>
        </w:rPr>
        <w:t xml:space="preserve">4.3.1.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 должностным обязанностям специалист</w:t>
      </w:r>
      <w:r w:rsidR="00BE2CD1">
        <w:rPr>
          <w:rFonts w:ascii="Times New Roman" w:hAnsi="Times New Roman"/>
          <w:sz w:val="24"/>
          <w:szCs w:val="24"/>
          <w:lang w:val="ru-RU"/>
        </w:rPr>
        <w:t xml:space="preserve">ов по организации строительства,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том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числе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относятся:</w:t>
      </w:r>
    </w:p>
    <w:p w:rsidR="00217004" w:rsidRPr="007909C6" w:rsidRDefault="00DE7DFB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F61D43">
        <w:rPr>
          <w:rFonts w:ascii="Times New Roman" w:hAnsi="Times New Roman"/>
          <w:sz w:val="24"/>
          <w:szCs w:val="24"/>
          <w:lang w:val="ru-RU"/>
        </w:rPr>
        <w:t xml:space="preserve">1)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приемка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объектов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капитального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строительства,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частей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объектов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капитального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строительства,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этапов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строительства,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реконструкции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объектов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капитального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строительства,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приемка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выполненных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работ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строительству,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реконструкции,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капитальному</w:t>
      </w:r>
      <w:r w:rsidR="00217004" w:rsidRPr="007909C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ремонту,</w:t>
      </w:r>
      <w:r w:rsidR="00217004" w:rsidRPr="007909C6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сносу</w:t>
      </w:r>
      <w:r w:rsidR="00217004" w:rsidRPr="007909C6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объектов капитального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строительства;</w:t>
      </w:r>
    </w:p>
    <w:p w:rsidR="00217004" w:rsidRPr="007909C6" w:rsidRDefault="00DE7DFB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F61D43">
        <w:rPr>
          <w:rFonts w:ascii="Times New Roman" w:hAnsi="Times New Roman"/>
          <w:sz w:val="24"/>
          <w:szCs w:val="24"/>
          <w:lang w:val="ru-RU"/>
        </w:rPr>
        <w:t xml:space="preserve">2)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подписание</w:t>
      </w:r>
      <w:r w:rsidR="00217004" w:rsidRPr="007909C6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следующих</w:t>
      </w:r>
      <w:r w:rsidR="00217004" w:rsidRPr="007909C6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документов:</w:t>
      </w:r>
    </w:p>
    <w:p w:rsidR="00217004" w:rsidRPr="008F1D25" w:rsidRDefault="00DE7DFB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а)</w:t>
      </w:r>
      <w:r w:rsidR="00217004" w:rsidRPr="008F1D25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акта</w:t>
      </w:r>
      <w:r w:rsidR="00217004" w:rsidRPr="008F1D25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приемки</w:t>
      </w:r>
      <w:r w:rsidR="00217004" w:rsidRPr="008F1D25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объекта</w:t>
      </w:r>
      <w:r w:rsidR="00217004" w:rsidRPr="008F1D25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капитального</w:t>
      </w:r>
      <w:r w:rsidR="00217004" w:rsidRPr="008F1D25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строительства;</w:t>
      </w:r>
    </w:p>
    <w:p w:rsidR="00217004" w:rsidRPr="008F1D25" w:rsidRDefault="00DE7DFB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б) акта,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подтверждающего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соответствие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параметров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построенного,</w:t>
      </w:r>
      <w:r w:rsidR="00217004" w:rsidRPr="008F1D25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реконструированного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объекта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капитального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строительства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проектной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документации,</w:t>
      </w:r>
      <w:r w:rsidR="00217004" w:rsidRPr="008F1D25">
        <w:rPr>
          <w:rFonts w:ascii="Times New Roman" w:hAnsi="Times New Roman"/>
          <w:spacing w:val="60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том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числе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требованиям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энергетической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эффективности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и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требованиям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оснащенности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lastRenderedPageBreak/>
        <w:t>объекта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капитального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строительства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приборами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учета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используемых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энергетических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ресурсов;</w:t>
      </w:r>
    </w:p>
    <w:p w:rsidR="00217004" w:rsidRPr="008F1D25" w:rsidRDefault="00DE7DFB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в) акта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о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подключении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(технологическом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присоединении)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построенного,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реконструированного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объекта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капитального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строительства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к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сетям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инженерно-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технического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обеспечения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(в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случае,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если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такое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подключение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(технологическое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присоединение)</w:t>
      </w:r>
      <w:r w:rsidR="00217004" w:rsidRPr="008F1D2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этого</w:t>
      </w:r>
      <w:r w:rsidR="00217004" w:rsidRPr="008F1D25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объекта</w:t>
      </w:r>
      <w:r w:rsidR="00217004" w:rsidRPr="008F1D25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предусмотрено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проектной документацией).</w:t>
      </w:r>
    </w:p>
    <w:p w:rsidR="00217004" w:rsidRPr="008F1D25" w:rsidRDefault="00DE7DFB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4.3</w:t>
      </w:r>
      <w:r w:rsidR="00F61D43">
        <w:rPr>
          <w:rFonts w:ascii="Times New Roman" w:hAnsi="Times New Roman"/>
          <w:sz w:val="24"/>
          <w:szCs w:val="24"/>
          <w:lang w:val="ru-RU"/>
        </w:rPr>
        <w:t>.2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. Специалисты по организации строительства осуществляют трудовые функции в</w:t>
      </w:r>
      <w:r w:rsidR="00217004" w:rsidRPr="008F1D25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соответствии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с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профессиональными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стандартами,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утвержденными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уполномоченным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Правительством</w:t>
      </w:r>
      <w:r w:rsidR="00217004" w:rsidRPr="008F1D25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Российской</w:t>
      </w:r>
      <w:r w:rsidR="00217004" w:rsidRPr="008F1D25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Федерации</w:t>
      </w:r>
      <w:r w:rsidR="00217004" w:rsidRPr="008F1D25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федеральным</w:t>
      </w:r>
      <w:r w:rsidR="00217004" w:rsidRPr="008F1D25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органом</w:t>
      </w:r>
      <w:r w:rsidR="00217004" w:rsidRPr="008F1D25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исполнительной</w:t>
      </w:r>
      <w:r w:rsidR="00217004" w:rsidRPr="008F1D25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власти.</w:t>
      </w:r>
    </w:p>
    <w:p w:rsidR="00217004" w:rsidRPr="007909C6" w:rsidRDefault="00DE7DFB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F61D43">
        <w:rPr>
          <w:rFonts w:ascii="Times New Roman" w:hAnsi="Times New Roman"/>
          <w:sz w:val="24"/>
          <w:szCs w:val="24"/>
          <w:lang w:val="ru-RU"/>
        </w:rPr>
        <w:t xml:space="preserve">4.3.3.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Специалисты по организации строительства осуществляют указанные в части 1</w:t>
      </w:r>
      <w:r w:rsidR="00217004" w:rsidRPr="007909C6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или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2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статьи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55.5-1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Градостроительного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кодекса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Российской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Федерации</w:t>
      </w:r>
      <w:r w:rsidR="00217004" w:rsidRPr="007909C6">
        <w:rPr>
          <w:rFonts w:ascii="Times New Roman" w:hAnsi="Times New Roman"/>
          <w:spacing w:val="6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трудовые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функции со дня включения сведений о физических лицах соответственно в национальный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реестр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специалистов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области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строительства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(далее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также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-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национальный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реестр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специалистов).</w:t>
      </w:r>
    </w:p>
    <w:p w:rsidR="00217004" w:rsidRPr="007909C6" w:rsidRDefault="00DE7DFB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F61D43">
        <w:rPr>
          <w:rFonts w:ascii="Times New Roman" w:hAnsi="Times New Roman"/>
          <w:sz w:val="24"/>
          <w:szCs w:val="24"/>
          <w:lang w:val="ru-RU"/>
        </w:rPr>
        <w:t xml:space="preserve">4.3.4.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Сведения о физическом лице включаются в национальный реестр специалистов</w:t>
      </w:r>
      <w:r w:rsidR="00217004" w:rsidRPr="007909C6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 области строительства Национальным объединением саморегулируемых организаций,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основанных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на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членстве</w:t>
      </w:r>
      <w:r w:rsidR="00217004" w:rsidRPr="007909C6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лиц, осуществляющих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строительство.</w:t>
      </w:r>
    </w:p>
    <w:p w:rsidR="00217004" w:rsidRPr="007909C6" w:rsidRDefault="00DE7DFB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F61D43">
        <w:rPr>
          <w:rFonts w:ascii="Times New Roman" w:hAnsi="Times New Roman"/>
          <w:sz w:val="24"/>
          <w:szCs w:val="24"/>
          <w:lang w:val="ru-RU"/>
        </w:rPr>
        <w:t xml:space="preserve">4.3.5.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Сведения о физическом лице включаются в национальный реестр специалистов</w:t>
      </w:r>
      <w:r w:rsidR="00217004" w:rsidRPr="007909C6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основании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заявления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такого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лица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условии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его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соответствия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следующим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минимальным</w:t>
      </w:r>
      <w:r w:rsidR="00217004" w:rsidRPr="007909C6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требованиям:</w:t>
      </w:r>
    </w:p>
    <w:p w:rsidR="00217004" w:rsidRPr="007909C6" w:rsidRDefault="00DE7DFB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F61D43">
        <w:rPr>
          <w:rFonts w:ascii="Times New Roman" w:hAnsi="Times New Roman"/>
          <w:sz w:val="24"/>
          <w:szCs w:val="24"/>
          <w:lang w:val="ru-RU"/>
        </w:rPr>
        <w:t xml:space="preserve">1)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наличие высшего образования по специальности или направлению подготовки 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области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строительства;</w:t>
      </w:r>
    </w:p>
    <w:p w:rsidR="00217004" w:rsidRPr="007909C6" w:rsidRDefault="00DE7DFB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F61D43">
        <w:rPr>
          <w:rFonts w:ascii="Times New Roman" w:hAnsi="Times New Roman"/>
          <w:sz w:val="24"/>
          <w:szCs w:val="24"/>
          <w:lang w:val="ru-RU"/>
        </w:rPr>
        <w:t xml:space="preserve">2)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наличие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стажа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работы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инженерных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должностях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менее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чем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три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года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организациях,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осуществляющих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строительство,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реконструкцию,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капитальный</w:t>
      </w:r>
      <w:r w:rsidR="00217004" w:rsidRPr="007909C6">
        <w:rPr>
          <w:rFonts w:ascii="Times New Roman" w:hAnsi="Times New Roman"/>
          <w:spacing w:val="60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ремонт,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снос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объектов капитального строительства;</w:t>
      </w:r>
    </w:p>
    <w:p w:rsidR="00217004" w:rsidRPr="007909C6" w:rsidRDefault="00DE7DFB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proofErr w:type="gramStart"/>
      <w:r w:rsidR="00F61D43">
        <w:rPr>
          <w:rFonts w:ascii="Times New Roman" w:hAnsi="Times New Roman"/>
          <w:sz w:val="24"/>
          <w:szCs w:val="24"/>
          <w:lang w:val="ru-RU"/>
        </w:rPr>
        <w:t xml:space="preserve">3)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наличие общего трудового стажа по профессии, специальности или направлению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подготовки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области строительства не менее чем десять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лет</w:t>
      </w:r>
      <w:r w:rsidR="00217004" w:rsidRPr="007909C6">
        <w:rPr>
          <w:rFonts w:ascii="Times New Roman" w:hAnsi="Times New Roman"/>
          <w:spacing w:val="60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или не менее чем пять лет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 xml:space="preserve">при прохождении в соответствии с Федеральным законом от 3 июля 2016 года </w:t>
      </w:r>
      <w:r w:rsidR="00217004" w:rsidRPr="008F1D25">
        <w:rPr>
          <w:rFonts w:ascii="Times New Roman" w:hAnsi="Times New Roman"/>
          <w:sz w:val="24"/>
          <w:szCs w:val="24"/>
        </w:rPr>
        <w:t>N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 xml:space="preserve"> 238-ФЗ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"О независимой оценке квалификации" независимой оценки квалификации физического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лица, претендующего на осуществление профессиональной деятельности по организации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выполнения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работ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строительству,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реконструкции</w:t>
      </w:r>
      <w:proofErr w:type="gramEnd"/>
      <w:r w:rsidR="00217004" w:rsidRPr="007909C6">
        <w:rPr>
          <w:rFonts w:ascii="Times New Roman" w:hAnsi="Times New Roman"/>
          <w:sz w:val="24"/>
          <w:szCs w:val="24"/>
          <w:lang w:val="ru-RU"/>
        </w:rPr>
        <w:t>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капитальному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ремонту,</w:t>
      </w:r>
      <w:r w:rsidR="00217004" w:rsidRPr="007909C6">
        <w:rPr>
          <w:rFonts w:ascii="Times New Roman" w:hAnsi="Times New Roman"/>
          <w:spacing w:val="60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сносу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объекта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капитального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строительства,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соответствие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положениям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профессионального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стандарта, устанавливающего характеристики квалификации, необходимой работнику для</w:t>
      </w:r>
      <w:r w:rsidR="00217004" w:rsidRPr="007909C6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осуществления указанного вида профессиональной деятельности, выполнения трудовых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функций,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должностных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обязанностей,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установленных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настоящей статьей;</w:t>
      </w:r>
    </w:p>
    <w:p w:rsidR="00217004" w:rsidRPr="007909C6" w:rsidRDefault="00DE7DFB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proofErr w:type="gramStart"/>
      <w:r w:rsidR="00F61D43">
        <w:rPr>
          <w:rFonts w:ascii="Times New Roman" w:hAnsi="Times New Roman"/>
          <w:sz w:val="24"/>
          <w:szCs w:val="24"/>
          <w:lang w:val="ru-RU"/>
        </w:rPr>
        <w:t xml:space="preserve">4)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реже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одного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раза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пять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лет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прохождение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соответствии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Федеральным</w:t>
      </w:r>
      <w:r w:rsidR="00217004" w:rsidRPr="007909C6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законом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от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3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июля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2016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года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DE68F7">
        <w:rPr>
          <w:rFonts w:ascii="Times New Roman" w:hAnsi="Times New Roman"/>
          <w:sz w:val="24"/>
          <w:szCs w:val="24"/>
        </w:rPr>
        <w:t>N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238-ФЗ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"О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независимой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оценке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квалификации"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независимой оценки квалификации физического лица, претендующего на осуществление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профессиональной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деятельности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организации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выполнения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работ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строительству,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реконструкции,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капитальному ремонту,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сносу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объекта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капитального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строительства,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соответствие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положениям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профессионального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стандарта,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устанавливающего</w:t>
      </w:r>
      <w:r w:rsidR="00217004" w:rsidRPr="007909C6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характеристики квалификации, необходимой работнику для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осуществления</w:t>
      </w:r>
      <w:proofErr w:type="gramEnd"/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указанного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вида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профессиональной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деятельности,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выполнения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трудовых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функций,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должностных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обязанностей;</w:t>
      </w:r>
    </w:p>
    <w:p w:rsidR="00217004" w:rsidRPr="007909C6" w:rsidRDefault="00DE7DFB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</w:t>
      </w:r>
      <w:r w:rsidR="00F61D43">
        <w:rPr>
          <w:rFonts w:ascii="Times New Roman" w:hAnsi="Times New Roman"/>
          <w:sz w:val="24"/>
          <w:szCs w:val="24"/>
          <w:lang w:val="ru-RU"/>
        </w:rPr>
        <w:t xml:space="preserve">5)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наличие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документа,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подтверждающего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право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иностранного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гражданина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на</w:t>
      </w:r>
      <w:r w:rsidR="00217004" w:rsidRPr="007909C6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осуществление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трудовой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деятельности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территории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Российской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Федерации,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за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исключением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случаев,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если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соответствии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с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федеральными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законами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или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международными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договорами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Российской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Федерации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такой</w:t>
      </w:r>
      <w:r w:rsidR="00217004"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документ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не</w:t>
      </w:r>
      <w:r w:rsidR="00217004"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требуется;</w:t>
      </w:r>
    </w:p>
    <w:p w:rsidR="00217004" w:rsidRPr="007909C6" w:rsidRDefault="00BE2CD1" w:rsidP="00BE2CD1">
      <w:pPr>
        <w:pStyle w:val="a5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6)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отсутствие непогашенной или неснятой судимости за совершение умышленного</w:t>
      </w:r>
      <w:r w:rsidR="00217004"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преступления.</w:t>
      </w:r>
    </w:p>
    <w:p w:rsidR="00217004" w:rsidRPr="008F1D25" w:rsidRDefault="00DE7DFB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4.4.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Требования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к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членам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Союза,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выполняющим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строительство,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реконструкцию, капитальный ремонт особо опасных, технически сложных и уникальных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объектов,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объектов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использования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атомной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энергии,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дифференцированные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с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учетом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технической сложности и потенциальной опасности таких объектов, устанавливаются в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соответствии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с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постановлением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Правительством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Российской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Федерации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№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559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от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11.05.2017 года «Об утверждении минимальных требованиях к членам саморегулируемой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организации,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выполняющим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инженерные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изыскания,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осуществляющим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подготовку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проектной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документации,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строительство,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реконструкцию,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капитальный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ремонт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особо</w:t>
      </w:r>
      <w:r w:rsidR="00217004"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опасных,</w:t>
      </w:r>
      <w:r w:rsidR="00217004" w:rsidRPr="008F1D2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технически</w:t>
      </w:r>
      <w:r w:rsidR="00217004" w:rsidRPr="008F1D25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сложных</w:t>
      </w:r>
      <w:r w:rsidR="00217004" w:rsidRPr="008F1D25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и</w:t>
      </w:r>
      <w:r w:rsidR="00217004" w:rsidRPr="008F1D25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уникальных объектов»:</w:t>
      </w:r>
    </w:p>
    <w:p w:rsidR="00217004" w:rsidRPr="00F61246" w:rsidRDefault="00217004" w:rsidP="008F1D25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61246">
        <w:rPr>
          <w:rFonts w:ascii="Times New Roman" w:hAnsi="Times New Roman"/>
          <w:b/>
          <w:sz w:val="24"/>
          <w:szCs w:val="24"/>
          <w:lang w:val="ru-RU"/>
        </w:rPr>
        <w:t>Минимальными</w:t>
      </w:r>
      <w:r w:rsidRPr="00F61246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F61246">
        <w:rPr>
          <w:rFonts w:ascii="Times New Roman" w:hAnsi="Times New Roman"/>
          <w:b/>
          <w:sz w:val="24"/>
          <w:szCs w:val="24"/>
          <w:lang w:val="ru-RU"/>
        </w:rPr>
        <w:t>требованиями</w:t>
      </w:r>
      <w:r w:rsidRPr="00F61246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F61246">
        <w:rPr>
          <w:rFonts w:ascii="Times New Roman" w:hAnsi="Times New Roman"/>
          <w:b/>
          <w:sz w:val="24"/>
          <w:szCs w:val="24"/>
          <w:lang w:val="ru-RU"/>
        </w:rPr>
        <w:t>к</w:t>
      </w:r>
      <w:r w:rsidRPr="00F61246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F61246">
        <w:rPr>
          <w:rFonts w:ascii="Times New Roman" w:hAnsi="Times New Roman"/>
          <w:b/>
          <w:sz w:val="24"/>
          <w:szCs w:val="24"/>
          <w:lang w:val="ru-RU"/>
        </w:rPr>
        <w:t>члену</w:t>
      </w:r>
      <w:r w:rsidRPr="00F61246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F61246">
        <w:rPr>
          <w:rFonts w:ascii="Times New Roman" w:hAnsi="Times New Roman"/>
          <w:b/>
          <w:sz w:val="24"/>
          <w:szCs w:val="24"/>
          <w:lang w:val="ru-RU"/>
        </w:rPr>
        <w:t>саморегулируемой</w:t>
      </w:r>
      <w:r w:rsidRPr="00F61246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F61246">
        <w:rPr>
          <w:rFonts w:ascii="Times New Roman" w:hAnsi="Times New Roman"/>
          <w:b/>
          <w:sz w:val="24"/>
          <w:szCs w:val="24"/>
          <w:lang w:val="ru-RU"/>
        </w:rPr>
        <w:t>организации,</w:t>
      </w:r>
      <w:r w:rsidRPr="00F61246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F61246">
        <w:rPr>
          <w:rFonts w:ascii="Times New Roman" w:hAnsi="Times New Roman"/>
          <w:b/>
          <w:sz w:val="24"/>
          <w:szCs w:val="24"/>
          <w:lang w:val="ru-RU"/>
        </w:rPr>
        <w:t>осуществляющему строительство, реконструкцию, капитальный ремонт особо опасных,</w:t>
      </w:r>
      <w:r w:rsidRPr="00F61246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F61246">
        <w:rPr>
          <w:rFonts w:ascii="Times New Roman" w:hAnsi="Times New Roman"/>
          <w:b/>
          <w:sz w:val="24"/>
          <w:szCs w:val="24"/>
          <w:lang w:val="ru-RU"/>
        </w:rPr>
        <w:t>технически сложных и уникальных объектов, за исключением объектов использования</w:t>
      </w:r>
      <w:r w:rsidRPr="00F61246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F61246">
        <w:rPr>
          <w:rFonts w:ascii="Times New Roman" w:hAnsi="Times New Roman"/>
          <w:b/>
          <w:sz w:val="24"/>
          <w:szCs w:val="24"/>
          <w:lang w:val="ru-RU"/>
        </w:rPr>
        <w:t>атомной</w:t>
      </w:r>
      <w:r w:rsidRPr="00F61246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</w:t>
      </w:r>
      <w:r w:rsidRPr="00F61246">
        <w:rPr>
          <w:rFonts w:ascii="Times New Roman" w:hAnsi="Times New Roman"/>
          <w:b/>
          <w:sz w:val="24"/>
          <w:szCs w:val="24"/>
          <w:lang w:val="ru-RU"/>
        </w:rPr>
        <w:t>энергии, в</w:t>
      </w:r>
      <w:r w:rsidRPr="00F61246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</w:t>
      </w:r>
      <w:r w:rsidRPr="00F61246">
        <w:rPr>
          <w:rFonts w:ascii="Times New Roman" w:hAnsi="Times New Roman"/>
          <w:b/>
          <w:sz w:val="24"/>
          <w:szCs w:val="24"/>
          <w:lang w:val="ru-RU"/>
        </w:rPr>
        <w:t>отношении кадрового</w:t>
      </w:r>
      <w:r w:rsidRPr="00F61246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</w:t>
      </w:r>
      <w:r w:rsidRPr="00F61246">
        <w:rPr>
          <w:rFonts w:ascii="Times New Roman" w:hAnsi="Times New Roman"/>
          <w:b/>
          <w:sz w:val="24"/>
          <w:szCs w:val="24"/>
          <w:lang w:val="ru-RU"/>
        </w:rPr>
        <w:t>состава</w:t>
      </w:r>
      <w:r w:rsidRPr="00F61246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 w:rsidRPr="00F61246">
        <w:rPr>
          <w:rFonts w:ascii="Times New Roman" w:hAnsi="Times New Roman"/>
          <w:b/>
          <w:sz w:val="24"/>
          <w:szCs w:val="24"/>
          <w:lang w:val="ru-RU"/>
        </w:rPr>
        <w:t>являются:</w:t>
      </w:r>
    </w:p>
    <w:p w:rsidR="00217004" w:rsidRPr="008F1D25" w:rsidRDefault="00217004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8F1D25">
        <w:rPr>
          <w:rFonts w:ascii="Times New Roman" w:hAnsi="Times New Roman"/>
          <w:sz w:val="24"/>
          <w:szCs w:val="24"/>
          <w:lang w:val="ru-RU"/>
        </w:rPr>
        <w:t>а)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наличие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у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члена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организации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штате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месту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основной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работы:</w:t>
      </w:r>
    </w:p>
    <w:p w:rsidR="00217004" w:rsidRPr="008F1D25" w:rsidRDefault="00217004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8F1D25">
        <w:rPr>
          <w:rFonts w:ascii="Times New Roman" w:hAnsi="Times New Roman"/>
          <w:sz w:val="24"/>
          <w:szCs w:val="24"/>
          <w:lang w:val="ru-RU"/>
        </w:rPr>
        <w:t>не менее 2 работников, занимающих должности руководителей, имеющих высшее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образование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специальности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или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направлению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подготовки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области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строительства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соответствующего профиля, стаж работы по специальности не менее 5 лет и являющихся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специалистами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организации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строительства,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сведения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которых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включены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национальный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реестр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специалистов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области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строительства,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а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также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не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менее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3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специалистов,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имеющих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высшее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профессиональное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образование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соответствующего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профиля и стаж работы в области строительства не менее 5 лет, - в случае, если стоимость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работ,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которые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член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организации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планирует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выполнять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одному</w:t>
      </w:r>
      <w:r w:rsidRPr="008F1D25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договору о строительстве, реконструкции и капитальном ремонте объектов капитального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строительства, составляет не</w:t>
      </w:r>
      <w:r w:rsidRPr="008F1D2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более</w:t>
      </w:r>
      <w:r w:rsidRPr="008F1D25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60</w:t>
      </w:r>
      <w:r w:rsidRPr="008F1D2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миллионов рублей;</w:t>
      </w:r>
    </w:p>
    <w:p w:rsidR="00217004" w:rsidRPr="008F1D25" w:rsidRDefault="00217004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F1D25">
        <w:rPr>
          <w:rFonts w:ascii="Times New Roman" w:hAnsi="Times New Roman"/>
          <w:sz w:val="24"/>
          <w:szCs w:val="24"/>
          <w:lang w:val="ru-RU"/>
        </w:rPr>
        <w:t>не менее 2 руководителей, имеющих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высшее образование по специальности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или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направлению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подготовки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области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строительства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соответствующего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профиля,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стаж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работы по специальности не менее 5 лет и являющихся специалистами по организации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строительства,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сведения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которых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включены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национальный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реестр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специалистов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</w:t>
      </w:r>
      <w:r w:rsidRPr="008F1D25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области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строительства,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а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также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не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менее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4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специалистов,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имеющих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высшее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профессиональное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образование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соответствующего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профиля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стаж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работы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области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строительства</w:t>
      </w:r>
      <w:proofErr w:type="gramEnd"/>
      <w:r w:rsidRPr="008F1D25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не</w:t>
      </w:r>
      <w:r w:rsidRPr="008F1D25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менее</w:t>
      </w:r>
      <w:r w:rsidRPr="008F1D25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5</w:t>
      </w:r>
      <w:r w:rsidRPr="008F1D25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лет,</w:t>
      </w:r>
      <w:r w:rsidRPr="008F1D25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-</w:t>
      </w:r>
      <w:r w:rsidRPr="008F1D25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</w:t>
      </w:r>
      <w:r w:rsidRPr="008F1D25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случае,</w:t>
      </w:r>
      <w:r w:rsidRPr="008F1D25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если</w:t>
      </w:r>
      <w:r w:rsidRPr="008F1D25">
        <w:rPr>
          <w:rFonts w:ascii="Times New Roman" w:hAnsi="Times New Roman"/>
          <w:spacing w:val="59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стоимость</w:t>
      </w:r>
      <w:r w:rsidRPr="008F1D25">
        <w:rPr>
          <w:rFonts w:ascii="Times New Roman" w:hAnsi="Times New Roman"/>
          <w:spacing w:val="59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работ,</w:t>
      </w:r>
      <w:r w:rsidRPr="008F1D25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которые</w:t>
      </w:r>
      <w:r w:rsidRPr="008F1D25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член</w:t>
      </w:r>
      <w:r w:rsidRPr="008F1D25">
        <w:rPr>
          <w:rFonts w:ascii="Times New Roman" w:hAnsi="Times New Roman"/>
          <w:spacing w:val="-58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организации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планирует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выполнять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одному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договору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строительстве,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реконструкции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капитальном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ремонте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объектов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капитального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строительства,</w:t>
      </w:r>
      <w:r w:rsidRPr="008F1D2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составляет не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более</w:t>
      </w:r>
      <w:r w:rsidRPr="008F1D25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500</w:t>
      </w:r>
      <w:r w:rsidRPr="008F1D2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миллионов рублей;</w:t>
      </w:r>
    </w:p>
    <w:p w:rsidR="00217004" w:rsidRPr="008F1D25" w:rsidRDefault="00217004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F1D25">
        <w:rPr>
          <w:rFonts w:ascii="Times New Roman" w:hAnsi="Times New Roman"/>
          <w:sz w:val="24"/>
          <w:szCs w:val="24"/>
          <w:lang w:val="ru-RU"/>
        </w:rPr>
        <w:t>не менее 2 руководителей, имеющих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высшее образование по специальности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или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направлению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подготовки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области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строительства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соответствующего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профиля,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стаж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работы по специальности не менее 5 лет и являющихся специалистами по организации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строительства,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сведения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которых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включены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национальный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реестр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специалистов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</w:t>
      </w:r>
      <w:r w:rsidRPr="008F1D25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области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строительства,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а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также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не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менее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5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специалистов,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имеющих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высшее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профессиональное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образование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соответствующего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профиля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стаж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работы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области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lastRenderedPageBreak/>
        <w:t>строительства</w:t>
      </w:r>
      <w:proofErr w:type="gramEnd"/>
      <w:r w:rsidRPr="008F1D25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не</w:t>
      </w:r>
      <w:r w:rsidRPr="008F1D25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менее</w:t>
      </w:r>
      <w:r w:rsidRPr="008F1D25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5</w:t>
      </w:r>
      <w:r w:rsidRPr="008F1D25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лет,</w:t>
      </w:r>
      <w:r w:rsidRPr="008F1D25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-</w:t>
      </w:r>
      <w:r w:rsidRPr="008F1D25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</w:t>
      </w:r>
      <w:r w:rsidRPr="008F1D25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случае,</w:t>
      </w:r>
      <w:r w:rsidRPr="008F1D25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если</w:t>
      </w:r>
      <w:r w:rsidRPr="008F1D25">
        <w:rPr>
          <w:rFonts w:ascii="Times New Roman" w:hAnsi="Times New Roman"/>
          <w:spacing w:val="59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стоимость</w:t>
      </w:r>
      <w:r w:rsidRPr="008F1D25">
        <w:rPr>
          <w:rFonts w:ascii="Times New Roman" w:hAnsi="Times New Roman"/>
          <w:spacing w:val="59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работ,</w:t>
      </w:r>
      <w:r w:rsidRPr="008F1D25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которые</w:t>
      </w:r>
      <w:r w:rsidRPr="008F1D25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член</w:t>
      </w:r>
      <w:r w:rsidRPr="008F1D25">
        <w:rPr>
          <w:rFonts w:ascii="Times New Roman" w:hAnsi="Times New Roman"/>
          <w:spacing w:val="-58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организации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планирует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выполнять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одному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договору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строительстве,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реконструкции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капитальном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ремонте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объектов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капитального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строительства,</w:t>
      </w:r>
      <w:r w:rsidRPr="008F1D2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составляет не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более</w:t>
      </w:r>
      <w:r w:rsidRPr="008F1D25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3</w:t>
      </w:r>
      <w:r w:rsidRPr="008F1D2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миллиардов рублей;</w:t>
      </w:r>
    </w:p>
    <w:p w:rsidR="00217004" w:rsidRPr="008F1D25" w:rsidRDefault="00217004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F1D25">
        <w:rPr>
          <w:rFonts w:ascii="Times New Roman" w:hAnsi="Times New Roman"/>
          <w:sz w:val="24"/>
          <w:szCs w:val="24"/>
          <w:lang w:val="ru-RU"/>
        </w:rPr>
        <w:t>не менее 3 руководителей, имеющих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высшее образование по специальности или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направлению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подготовки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области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строительства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соответствующего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профиля,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стаж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работы по специальности не менее 5 лет и являющихся специалистами по организации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строительства,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сведения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которых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включены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национальный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реестр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специалистов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</w:t>
      </w:r>
      <w:r w:rsidRPr="008F1D25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области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строительства,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а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также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не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менее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6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специалистов,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имеющих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высшее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профессиональное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образование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соответствующего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профиля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стаж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работы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области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строительства</w:t>
      </w:r>
      <w:proofErr w:type="gramEnd"/>
      <w:r w:rsidRPr="008F1D25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не</w:t>
      </w:r>
      <w:r w:rsidRPr="008F1D25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менее</w:t>
      </w:r>
      <w:r w:rsidRPr="008F1D25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5</w:t>
      </w:r>
      <w:r w:rsidRPr="008F1D25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лет,</w:t>
      </w:r>
      <w:r w:rsidRPr="008F1D25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-</w:t>
      </w:r>
      <w:r w:rsidRPr="008F1D25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</w:t>
      </w:r>
      <w:r w:rsidRPr="008F1D25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случае,</w:t>
      </w:r>
      <w:r w:rsidRPr="008F1D25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если</w:t>
      </w:r>
      <w:r w:rsidRPr="008F1D25">
        <w:rPr>
          <w:rFonts w:ascii="Times New Roman" w:hAnsi="Times New Roman"/>
          <w:spacing w:val="59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стоимость</w:t>
      </w:r>
      <w:r w:rsidRPr="008F1D25">
        <w:rPr>
          <w:rFonts w:ascii="Times New Roman" w:hAnsi="Times New Roman"/>
          <w:spacing w:val="59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работ,</w:t>
      </w:r>
      <w:r w:rsidRPr="008F1D25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которые</w:t>
      </w:r>
      <w:r w:rsidRPr="008F1D25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член</w:t>
      </w:r>
      <w:r w:rsidRPr="008F1D25">
        <w:rPr>
          <w:rFonts w:ascii="Times New Roman" w:hAnsi="Times New Roman"/>
          <w:spacing w:val="-58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организации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планирует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выполнять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одному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договору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строительстве,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реконструкции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капитальном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ремонте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объектов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капитального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строительства,</w:t>
      </w:r>
      <w:r w:rsidRPr="008F1D2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составляет не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более</w:t>
      </w:r>
      <w:r w:rsidRPr="008F1D25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10</w:t>
      </w:r>
      <w:r w:rsidRPr="008F1D2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миллиардов рублей;</w:t>
      </w:r>
    </w:p>
    <w:p w:rsidR="00217004" w:rsidRPr="008F1D25" w:rsidRDefault="00217004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F1D25">
        <w:rPr>
          <w:rFonts w:ascii="Times New Roman" w:hAnsi="Times New Roman"/>
          <w:sz w:val="24"/>
          <w:szCs w:val="24"/>
          <w:lang w:val="ru-RU"/>
        </w:rPr>
        <w:t>не менее 3 руководителей, имеющих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высшее образование по специальности или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направлению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подготовки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области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строительства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соответствующего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профиля,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стаж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работы по специальности не менее 5 лет и являющихся специалистами по организации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строительства,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сведения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которых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включены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национальный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реестр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специалистов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</w:t>
      </w:r>
      <w:r w:rsidRPr="008F1D25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области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строительства,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а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также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не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менее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7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специалистов,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имеющих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высшее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профессиональное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образование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соответствующего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профиля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стаж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работы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области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строительства</w:t>
      </w:r>
      <w:proofErr w:type="gramEnd"/>
      <w:r w:rsidRPr="008F1D25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не</w:t>
      </w:r>
      <w:r w:rsidRPr="008F1D25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менее</w:t>
      </w:r>
      <w:r w:rsidRPr="008F1D25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5</w:t>
      </w:r>
      <w:r w:rsidRPr="008F1D25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лет,</w:t>
      </w:r>
      <w:r w:rsidRPr="008F1D25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-</w:t>
      </w:r>
      <w:r w:rsidRPr="008F1D25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</w:t>
      </w:r>
      <w:r w:rsidRPr="008F1D25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случае,</w:t>
      </w:r>
      <w:r w:rsidRPr="008F1D25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если</w:t>
      </w:r>
      <w:r w:rsidRPr="008F1D25">
        <w:rPr>
          <w:rFonts w:ascii="Times New Roman" w:hAnsi="Times New Roman"/>
          <w:spacing w:val="59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стоимость</w:t>
      </w:r>
      <w:r w:rsidRPr="008F1D25">
        <w:rPr>
          <w:rFonts w:ascii="Times New Roman" w:hAnsi="Times New Roman"/>
          <w:spacing w:val="59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работ,</w:t>
      </w:r>
      <w:r w:rsidRPr="008F1D25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которые</w:t>
      </w:r>
      <w:r w:rsidRPr="008F1D25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член</w:t>
      </w:r>
      <w:r w:rsidRPr="008F1D25">
        <w:rPr>
          <w:rFonts w:ascii="Times New Roman" w:hAnsi="Times New Roman"/>
          <w:spacing w:val="-58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Pr="008F1D25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организации</w:t>
      </w:r>
      <w:r w:rsidRPr="008F1D25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планирует</w:t>
      </w:r>
      <w:r w:rsidRPr="008F1D25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выполнять</w:t>
      </w:r>
      <w:r w:rsidRPr="008F1D25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по</w:t>
      </w:r>
      <w:r w:rsidRPr="008F1D25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одному</w:t>
      </w:r>
      <w:r w:rsidRPr="008F1D25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договору</w:t>
      </w:r>
      <w:r w:rsidRPr="008F1D25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</w:t>
      </w:r>
      <w:r w:rsidR="00B24FB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строительстве,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реконструкции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капитальном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ремонте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объектов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капитального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строительства,</w:t>
      </w:r>
      <w:r w:rsidRPr="008F1D2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составляет 10</w:t>
      </w:r>
      <w:r w:rsidRPr="008F1D25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миллиардов</w:t>
      </w:r>
      <w:r w:rsidRPr="008F1D2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рублей и более;</w:t>
      </w:r>
    </w:p>
    <w:p w:rsidR="00217004" w:rsidRPr="008F1D25" w:rsidRDefault="00217004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8F1D25">
        <w:rPr>
          <w:rFonts w:ascii="Times New Roman" w:hAnsi="Times New Roman"/>
          <w:sz w:val="24"/>
          <w:szCs w:val="24"/>
          <w:lang w:val="ru-RU"/>
        </w:rPr>
        <w:t>б)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наличие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у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руководителей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специалистов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квалификации,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подтвержденной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порядке,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установленном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внутренними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документами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организации,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учетом</w:t>
      </w:r>
      <w:r w:rsidRPr="008F1D25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требований законодательства</w:t>
      </w:r>
      <w:r w:rsidRPr="008F1D25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Российской</w:t>
      </w:r>
      <w:r w:rsidRPr="008F1D2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Федерации;</w:t>
      </w:r>
    </w:p>
    <w:p w:rsidR="00217004" w:rsidRPr="008F1D25" w:rsidRDefault="00217004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B41F77">
        <w:rPr>
          <w:rFonts w:ascii="Times New Roman" w:hAnsi="Times New Roman"/>
          <w:sz w:val="24"/>
          <w:szCs w:val="24"/>
          <w:lang w:val="ru-RU"/>
        </w:rPr>
        <w:t>в)</w:t>
      </w:r>
      <w:r w:rsidRPr="00B41F7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41F77">
        <w:rPr>
          <w:rFonts w:ascii="Times New Roman" w:hAnsi="Times New Roman"/>
          <w:sz w:val="24"/>
          <w:szCs w:val="24"/>
          <w:lang w:val="ru-RU"/>
        </w:rPr>
        <w:t>повышение</w:t>
      </w:r>
      <w:r w:rsidRPr="00B41F7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41F77">
        <w:rPr>
          <w:rFonts w:ascii="Times New Roman" w:hAnsi="Times New Roman"/>
          <w:sz w:val="24"/>
          <w:szCs w:val="24"/>
          <w:lang w:val="ru-RU"/>
        </w:rPr>
        <w:t>квалификации</w:t>
      </w:r>
      <w:r w:rsidRPr="00B41F7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41F77">
        <w:rPr>
          <w:rFonts w:ascii="Times New Roman" w:hAnsi="Times New Roman"/>
          <w:sz w:val="24"/>
          <w:szCs w:val="24"/>
          <w:lang w:val="ru-RU"/>
        </w:rPr>
        <w:t>в</w:t>
      </w:r>
      <w:r w:rsidRPr="00B41F7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41F77">
        <w:rPr>
          <w:rFonts w:ascii="Times New Roman" w:hAnsi="Times New Roman"/>
          <w:sz w:val="24"/>
          <w:szCs w:val="24"/>
          <w:lang w:val="ru-RU"/>
        </w:rPr>
        <w:t>области</w:t>
      </w:r>
      <w:r w:rsidRPr="00B41F7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41F77">
        <w:rPr>
          <w:rFonts w:ascii="Times New Roman" w:hAnsi="Times New Roman"/>
          <w:sz w:val="24"/>
          <w:szCs w:val="24"/>
          <w:lang w:val="ru-RU"/>
        </w:rPr>
        <w:t>строительства</w:t>
      </w:r>
      <w:r w:rsidRPr="00B41F7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41F77">
        <w:rPr>
          <w:rFonts w:ascii="Times New Roman" w:hAnsi="Times New Roman"/>
          <w:sz w:val="24"/>
          <w:szCs w:val="24"/>
          <w:lang w:val="ru-RU"/>
        </w:rPr>
        <w:t>руководителей</w:t>
      </w:r>
      <w:r w:rsidRPr="00B41F77">
        <w:rPr>
          <w:rFonts w:ascii="Times New Roman" w:hAnsi="Times New Roman"/>
          <w:spacing w:val="61"/>
          <w:sz w:val="24"/>
          <w:szCs w:val="24"/>
          <w:lang w:val="ru-RU"/>
        </w:rPr>
        <w:t xml:space="preserve"> </w:t>
      </w:r>
      <w:r w:rsidRPr="00B41F77">
        <w:rPr>
          <w:rFonts w:ascii="Times New Roman" w:hAnsi="Times New Roman"/>
          <w:sz w:val="24"/>
          <w:szCs w:val="24"/>
          <w:lang w:val="ru-RU"/>
        </w:rPr>
        <w:t>и</w:t>
      </w:r>
      <w:r w:rsidRPr="00B41F7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41F77">
        <w:rPr>
          <w:rFonts w:ascii="Times New Roman" w:hAnsi="Times New Roman"/>
          <w:sz w:val="24"/>
          <w:szCs w:val="24"/>
          <w:lang w:val="ru-RU"/>
        </w:rPr>
        <w:t>специалистов,</w:t>
      </w:r>
      <w:r w:rsidRPr="00B41F7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41F77">
        <w:rPr>
          <w:rFonts w:ascii="Times New Roman" w:hAnsi="Times New Roman"/>
          <w:sz w:val="24"/>
          <w:szCs w:val="24"/>
          <w:lang w:val="ru-RU"/>
        </w:rPr>
        <w:t>осуществляемое</w:t>
      </w:r>
      <w:r w:rsidRPr="00B41F7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41F77">
        <w:rPr>
          <w:rFonts w:ascii="Times New Roman" w:hAnsi="Times New Roman"/>
          <w:sz w:val="24"/>
          <w:szCs w:val="24"/>
          <w:lang w:val="ru-RU"/>
        </w:rPr>
        <w:t>не</w:t>
      </w:r>
      <w:r w:rsidRPr="00B41F7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41F77">
        <w:rPr>
          <w:rFonts w:ascii="Times New Roman" w:hAnsi="Times New Roman"/>
          <w:sz w:val="24"/>
          <w:szCs w:val="24"/>
          <w:lang w:val="ru-RU"/>
        </w:rPr>
        <w:t>реже</w:t>
      </w:r>
      <w:r w:rsidRPr="00B41F77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B41F77">
        <w:rPr>
          <w:rFonts w:ascii="Times New Roman" w:hAnsi="Times New Roman"/>
          <w:sz w:val="24"/>
          <w:szCs w:val="24"/>
          <w:lang w:val="ru-RU"/>
        </w:rPr>
        <w:t>одного</w:t>
      </w:r>
      <w:r w:rsidRPr="00B41F7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41F77">
        <w:rPr>
          <w:rFonts w:ascii="Times New Roman" w:hAnsi="Times New Roman"/>
          <w:sz w:val="24"/>
          <w:szCs w:val="24"/>
          <w:lang w:val="ru-RU"/>
        </w:rPr>
        <w:t>раза</w:t>
      </w:r>
      <w:r w:rsidRPr="00B41F7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41F77">
        <w:rPr>
          <w:rFonts w:ascii="Times New Roman" w:hAnsi="Times New Roman"/>
          <w:sz w:val="24"/>
          <w:szCs w:val="24"/>
          <w:lang w:val="ru-RU"/>
        </w:rPr>
        <w:t>в</w:t>
      </w:r>
      <w:r w:rsidRPr="00B41F7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41F77">
        <w:rPr>
          <w:rFonts w:ascii="Times New Roman" w:hAnsi="Times New Roman"/>
          <w:sz w:val="24"/>
          <w:szCs w:val="24"/>
          <w:lang w:val="ru-RU"/>
        </w:rPr>
        <w:t>5 лет;</w:t>
      </w:r>
    </w:p>
    <w:p w:rsidR="00217004" w:rsidRPr="008F1D25" w:rsidRDefault="00217004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F1D25">
        <w:rPr>
          <w:rFonts w:ascii="Times New Roman" w:hAnsi="Times New Roman"/>
          <w:sz w:val="24"/>
          <w:szCs w:val="24"/>
          <w:lang w:val="ru-RU"/>
        </w:rPr>
        <w:t>г) наличие у члена саморегулируемой организации системы аттестации работников,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подлежащих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аттестации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правилам,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установленным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Федеральной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службой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экологическому,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технологическому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атомному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надзору,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случае,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если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штатное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расписание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такого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члена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включены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должности,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отношении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выполняемых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работ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которым осуществляется надзор указанной Службой и замещение которых допускается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только</w:t>
      </w:r>
      <w:r w:rsidRPr="008F1D2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работниками, прошедшими такую аттестацию.</w:t>
      </w:r>
      <w:proofErr w:type="gramEnd"/>
    </w:p>
    <w:p w:rsidR="00217004" w:rsidRPr="008F1D25" w:rsidRDefault="00217004" w:rsidP="008F1D25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F1D25">
        <w:rPr>
          <w:rFonts w:ascii="Times New Roman" w:hAnsi="Times New Roman"/>
          <w:sz w:val="24"/>
          <w:szCs w:val="24"/>
          <w:lang w:val="ru-RU"/>
        </w:rPr>
        <w:t>Минимальным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требованием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к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члену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организации,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осуществляющему строительство, реконструкцию и капитальный ремонт особо опасных,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технически сложных и уникальных объектов, за исключением объектов использования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атомной энергии, в отношении имущества является наличие принадлежащих ему на праве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собственности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или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ином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законном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основании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зданий,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(или)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сооружений,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(или)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помещений,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строительных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машин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механизмов,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транспортных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средств,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средств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технологического</w:t>
      </w:r>
      <w:r w:rsidRPr="008F1D25">
        <w:rPr>
          <w:rFonts w:ascii="Times New Roman" w:hAnsi="Times New Roman"/>
          <w:spacing w:val="22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оснащения,</w:t>
      </w:r>
      <w:r w:rsidRPr="008F1D25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передвижных</w:t>
      </w:r>
      <w:r w:rsidRPr="008F1D25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энергетических</w:t>
      </w:r>
      <w:r w:rsidRPr="008F1D25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установок,</w:t>
      </w:r>
      <w:r w:rsidRPr="008F1D25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средств</w:t>
      </w:r>
      <w:r w:rsidRPr="008F1D25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контроля</w:t>
      </w:r>
      <w:proofErr w:type="gramEnd"/>
      <w:r w:rsidRPr="008F1D25">
        <w:rPr>
          <w:rFonts w:ascii="Times New Roman" w:hAnsi="Times New Roman"/>
          <w:spacing w:val="-58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измерений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в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случае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необходимости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средств</w:t>
      </w:r>
      <w:r w:rsidRPr="008F1D25">
        <w:rPr>
          <w:rFonts w:ascii="Times New Roman" w:hAnsi="Times New Roman"/>
          <w:spacing w:val="6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обеспечения</w:t>
      </w:r>
      <w:r w:rsidRPr="008F1D25">
        <w:rPr>
          <w:rFonts w:ascii="Times New Roman" w:hAnsi="Times New Roman"/>
          <w:spacing w:val="6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 xml:space="preserve">промышленной </w:t>
      </w:r>
      <w:r w:rsidRPr="008F1D25">
        <w:rPr>
          <w:rFonts w:ascii="Times New Roman" w:hAnsi="Times New Roman"/>
          <w:spacing w:val="-57"/>
          <w:sz w:val="24"/>
          <w:szCs w:val="24"/>
          <w:lang w:val="ru-RU"/>
        </w:rPr>
        <w:t xml:space="preserve">        </w:t>
      </w:r>
      <w:r w:rsidRPr="008F1D25">
        <w:rPr>
          <w:rFonts w:ascii="Times New Roman" w:hAnsi="Times New Roman"/>
          <w:sz w:val="24"/>
          <w:szCs w:val="24"/>
          <w:lang w:val="ru-RU"/>
        </w:rPr>
        <w:t>безопасности.</w:t>
      </w:r>
    </w:p>
    <w:p w:rsidR="00217004" w:rsidRDefault="00217004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8F1D25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Pr="00CF241D">
        <w:rPr>
          <w:rFonts w:ascii="Times New Roman" w:hAnsi="Times New Roman"/>
          <w:sz w:val="24"/>
          <w:szCs w:val="24"/>
          <w:lang w:val="ru-RU"/>
        </w:rPr>
        <w:t>Минимальный состав и</w:t>
      </w:r>
      <w:r w:rsidRPr="008F1D25">
        <w:rPr>
          <w:rFonts w:ascii="Times New Roman" w:hAnsi="Times New Roman"/>
          <w:sz w:val="24"/>
          <w:szCs w:val="24"/>
          <w:lang w:val="ru-RU"/>
        </w:rPr>
        <w:t xml:space="preserve"> количество имущества, необходимого для выполнения работ</w:t>
      </w:r>
      <w:r w:rsidRPr="008F1D25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по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строительству,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реконструкции,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капитальному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ремонту,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сносу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особо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опасных,</w:t>
      </w:r>
      <w:r w:rsidRPr="008F1D2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lastRenderedPageBreak/>
        <w:t>технически сложных и уникальных объектов капитального строительства (кроме объектов</w:t>
      </w:r>
      <w:r w:rsidRPr="008F1D25">
        <w:rPr>
          <w:rFonts w:ascii="Times New Roman" w:hAnsi="Times New Roman"/>
          <w:spacing w:val="-57"/>
          <w:sz w:val="24"/>
          <w:szCs w:val="24"/>
          <w:lang w:val="ru-RU"/>
        </w:rPr>
        <w:t xml:space="preserve">                        </w:t>
      </w:r>
      <w:r w:rsidRPr="008F1D25">
        <w:rPr>
          <w:rFonts w:ascii="Times New Roman" w:hAnsi="Times New Roman"/>
          <w:sz w:val="24"/>
          <w:szCs w:val="24"/>
          <w:lang w:val="ru-RU"/>
        </w:rPr>
        <w:t>использования</w:t>
      </w:r>
      <w:r w:rsidRPr="008F1D2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атомной</w:t>
      </w:r>
      <w:r w:rsidRPr="008F1D25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F1D25">
        <w:rPr>
          <w:rFonts w:ascii="Times New Roman" w:hAnsi="Times New Roman"/>
          <w:sz w:val="24"/>
          <w:szCs w:val="24"/>
          <w:lang w:val="ru-RU"/>
        </w:rPr>
        <w:t>энергии):</w:t>
      </w:r>
    </w:p>
    <w:p w:rsidR="003E04E5" w:rsidRPr="008F1D25" w:rsidRDefault="003E04E5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7909C6">
        <w:rPr>
          <w:rFonts w:ascii="Times New Roman" w:hAnsi="Times New Roman"/>
          <w:sz w:val="24"/>
          <w:szCs w:val="24"/>
          <w:lang w:val="ru-RU"/>
        </w:rPr>
        <w:t>офисное</w:t>
      </w:r>
      <w:r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помещение</w:t>
      </w:r>
      <w:r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-</w:t>
      </w:r>
      <w:r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не</w:t>
      </w:r>
      <w:r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менее</w:t>
      </w:r>
      <w:r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1;</w:t>
      </w:r>
    </w:p>
    <w:p w:rsidR="00217004" w:rsidRPr="007909C6" w:rsidRDefault="00217004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7909C6">
        <w:rPr>
          <w:rFonts w:ascii="Times New Roman" w:hAnsi="Times New Roman"/>
          <w:sz w:val="24"/>
          <w:szCs w:val="24"/>
          <w:lang w:val="ru-RU"/>
        </w:rPr>
        <w:t>электронно-вычислительное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оборудование</w:t>
      </w:r>
      <w:r w:rsidR="003E04E5">
        <w:rPr>
          <w:rFonts w:ascii="Times New Roman" w:hAnsi="Times New Roman"/>
          <w:sz w:val="24"/>
          <w:szCs w:val="24"/>
          <w:lang w:val="ru-RU"/>
        </w:rPr>
        <w:t>,</w:t>
      </w:r>
      <w:r w:rsidR="003E04E5" w:rsidRPr="003E04E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E04E5">
        <w:rPr>
          <w:rFonts w:ascii="Times New Roman" w:hAnsi="Times New Roman"/>
          <w:sz w:val="24"/>
          <w:szCs w:val="24"/>
          <w:lang w:val="ru-RU"/>
        </w:rPr>
        <w:t xml:space="preserve">оргтехника 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и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соответствующее</w:t>
      </w:r>
      <w:r w:rsidRPr="007909C6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B637E4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программное</w:t>
      </w:r>
      <w:r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обеспечение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-</w:t>
      </w:r>
      <w:r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не</w:t>
      </w:r>
      <w:r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менее</w:t>
      </w:r>
      <w:r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1;</w:t>
      </w:r>
    </w:p>
    <w:p w:rsidR="00217004" w:rsidRPr="007909C6" w:rsidRDefault="00217004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909C6">
        <w:rPr>
          <w:rFonts w:ascii="Times New Roman" w:hAnsi="Times New Roman"/>
          <w:sz w:val="24"/>
          <w:szCs w:val="24"/>
          <w:lang w:val="ru-RU"/>
        </w:rPr>
        <w:t>строительные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машины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и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механизмы,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транспортные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средства,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средства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технологического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оснащения,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передвижные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энергетические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установки,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средства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обеспечения безопасности, средства контроля и измерений, необходимые для выполнения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соответствующих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планируемых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видов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работ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и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(или)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в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соответствии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с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проектом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организации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строительства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-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в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достаточном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количестве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для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выполнения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работ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или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в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количестве, указанном в проекте организации строительства, типовых технологических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карт</w:t>
      </w:r>
      <w:r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на</w:t>
      </w:r>
      <w:r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процессы выполнения</w:t>
      </w:r>
      <w:r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отдельных</w:t>
      </w:r>
      <w:r w:rsidRPr="007909C6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видов</w:t>
      </w:r>
      <w:r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работ;</w:t>
      </w:r>
      <w:proofErr w:type="gramEnd"/>
    </w:p>
    <w:p w:rsidR="00217004" w:rsidRPr="007909C6" w:rsidRDefault="00217004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7909C6">
        <w:rPr>
          <w:rFonts w:ascii="Times New Roman" w:hAnsi="Times New Roman"/>
          <w:sz w:val="24"/>
          <w:szCs w:val="24"/>
          <w:lang w:val="ru-RU"/>
        </w:rPr>
        <w:t>собственная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или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привлеченная,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зарегистрированная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в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соответствии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с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законодательством,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лаборатория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в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случае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заключения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договора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на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осуществление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строительного</w:t>
      </w:r>
      <w:r w:rsidRPr="007909C6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контроля на объектах</w:t>
      </w:r>
      <w:r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капитального строительства.</w:t>
      </w:r>
    </w:p>
    <w:p w:rsidR="00217004" w:rsidRPr="007909C6" w:rsidRDefault="00217004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7909C6">
        <w:rPr>
          <w:rFonts w:ascii="Times New Roman" w:hAnsi="Times New Roman"/>
          <w:sz w:val="24"/>
          <w:szCs w:val="24"/>
          <w:lang w:val="ru-RU"/>
        </w:rPr>
        <w:t>Минимальным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требованием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к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члену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саморегулируемой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организации,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осуществляющему строительство, реконструкцию и капитальный ремонт особо опасных,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технически сложных и уникальных объектов, за исключением объектов использования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атомной энергии, в отношении контроля качества является наличие у него документов,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 xml:space="preserve">устанавливающих порядок организации и проведения контроля </w:t>
      </w:r>
      <w:proofErr w:type="gramStart"/>
      <w:r w:rsidRPr="007909C6">
        <w:rPr>
          <w:rFonts w:ascii="Times New Roman" w:hAnsi="Times New Roman"/>
          <w:sz w:val="24"/>
          <w:szCs w:val="24"/>
          <w:lang w:val="ru-RU"/>
        </w:rPr>
        <w:t>качества</w:t>
      </w:r>
      <w:proofErr w:type="gramEnd"/>
      <w:r w:rsidRPr="007909C6">
        <w:rPr>
          <w:rFonts w:ascii="Times New Roman" w:hAnsi="Times New Roman"/>
          <w:sz w:val="24"/>
          <w:szCs w:val="24"/>
          <w:lang w:val="ru-RU"/>
        </w:rPr>
        <w:t xml:space="preserve"> выполняемых</w:t>
      </w:r>
      <w:r w:rsidRPr="007909C6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работ,</w:t>
      </w:r>
      <w:r w:rsidRPr="007909C6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а</w:t>
      </w:r>
      <w:r w:rsidRPr="007909C6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также</w:t>
      </w:r>
      <w:r w:rsidRPr="007909C6">
        <w:rPr>
          <w:rFonts w:ascii="Times New Roman" w:hAnsi="Times New Roman"/>
          <w:spacing w:val="2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работников,</w:t>
      </w:r>
      <w:r w:rsidRPr="007909C6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на</w:t>
      </w:r>
      <w:r w:rsidRPr="007909C6">
        <w:rPr>
          <w:rFonts w:ascii="Times New Roman" w:hAnsi="Times New Roman"/>
          <w:spacing w:val="22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которых</w:t>
      </w:r>
      <w:r w:rsidRPr="007909C6">
        <w:rPr>
          <w:rFonts w:ascii="Times New Roman" w:hAnsi="Times New Roman"/>
          <w:spacing w:val="24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в</w:t>
      </w:r>
      <w:r w:rsidRPr="007909C6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установленном</w:t>
      </w:r>
      <w:r w:rsidRPr="007909C6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порядке</w:t>
      </w:r>
      <w:r w:rsidRPr="007909C6">
        <w:rPr>
          <w:rFonts w:ascii="Times New Roman" w:hAnsi="Times New Roman"/>
          <w:spacing w:val="22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возложена</w:t>
      </w:r>
      <w:r w:rsidRPr="007909C6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обязанность</w:t>
      </w:r>
      <w:r w:rsidRPr="007909C6">
        <w:rPr>
          <w:rFonts w:ascii="Times New Roman" w:hAnsi="Times New Roman"/>
          <w:spacing w:val="-58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по</w:t>
      </w:r>
      <w:r w:rsidRPr="007909C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осуществлению такого</w:t>
      </w:r>
      <w:r w:rsidRPr="007909C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909C6">
        <w:rPr>
          <w:rFonts w:ascii="Times New Roman" w:hAnsi="Times New Roman"/>
          <w:sz w:val="24"/>
          <w:szCs w:val="24"/>
          <w:lang w:val="ru-RU"/>
        </w:rPr>
        <w:t>контроля.</w:t>
      </w:r>
    </w:p>
    <w:p w:rsidR="00217004" w:rsidRPr="008F1D25" w:rsidRDefault="00075DC6" w:rsidP="00DE68F7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5. </w:t>
      </w:r>
      <w:r w:rsidR="00217004" w:rsidRPr="00DE68F7">
        <w:rPr>
          <w:rFonts w:ascii="Times New Roman" w:hAnsi="Times New Roman"/>
          <w:b/>
          <w:bCs/>
          <w:sz w:val="24"/>
          <w:szCs w:val="24"/>
          <w:lang w:val="ru-RU"/>
        </w:rPr>
        <w:t>ПРАВА И ОБЯЗАННОСТИ</w:t>
      </w:r>
      <w:r w:rsidR="00217004" w:rsidRPr="008F1D25">
        <w:rPr>
          <w:rFonts w:ascii="Times New Roman" w:hAnsi="Times New Roman"/>
          <w:b/>
          <w:bCs/>
          <w:sz w:val="24"/>
          <w:szCs w:val="24"/>
          <w:lang w:val="ru-RU"/>
        </w:rPr>
        <w:t xml:space="preserve"> ЧЛЕНОВ СОЮЗА.</w:t>
      </w:r>
    </w:p>
    <w:p w:rsidR="00217004" w:rsidRPr="007909C6" w:rsidRDefault="001F1242" w:rsidP="008F1D25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5.1.Члены Союза имеют право:</w:t>
      </w:r>
    </w:p>
    <w:p w:rsidR="00217004" w:rsidRPr="007909C6" w:rsidRDefault="001F1242" w:rsidP="008F1D25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5.1.1.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 xml:space="preserve">Участвовать в управлении делами Союза; </w:t>
      </w:r>
    </w:p>
    <w:p w:rsidR="00217004" w:rsidRPr="007909C6" w:rsidRDefault="001F1242" w:rsidP="008F1D25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8F1D25">
        <w:rPr>
          <w:rFonts w:ascii="Times New Roman" w:hAnsi="Times New Roman"/>
          <w:sz w:val="24"/>
          <w:szCs w:val="24"/>
          <w:lang w:val="ru-RU"/>
        </w:rPr>
        <w:t>5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.1.2.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Участвовать в деятельности Союза, проводимых им мероприятиях, в реализации, Финансировании и кредитовании проектов и программ Союза;</w:t>
      </w:r>
    </w:p>
    <w:p w:rsidR="00217004" w:rsidRPr="007909C6" w:rsidRDefault="001F1242" w:rsidP="008F1D25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5.1.3.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Пользоваться поддержкой и защитой своих прав и интересов со стороны Союза,</w:t>
      </w:r>
      <w:r w:rsidR="00F51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получать консультационную помощь по вопросам деятельности Союза;</w:t>
      </w:r>
    </w:p>
    <w:p w:rsidR="00217004" w:rsidRPr="007909C6" w:rsidRDefault="001F1242" w:rsidP="008F1D25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5.1.4.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 xml:space="preserve">Получать информацию о деятельности Союза; </w:t>
      </w:r>
    </w:p>
    <w:p w:rsidR="00217004" w:rsidRPr="007909C6" w:rsidRDefault="001F1242" w:rsidP="008F1D25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5.1.5.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Использовать на официальных бланках и собственных интерне</w:t>
      </w:r>
      <w:proofErr w:type="gramStart"/>
      <w:r w:rsidR="00217004" w:rsidRPr="007909C6">
        <w:rPr>
          <w:rFonts w:ascii="Times New Roman" w:hAnsi="Times New Roman"/>
          <w:sz w:val="24"/>
          <w:szCs w:val="24"/>
          <w:lang w:val="ru-RU"/>
        </w:rPr>
        <w:t>т-</w:t>
      </w:r>
      <w:proofErr w:type="gramEnd"/>
      <w:r w:rsidR="00F51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ресурсах символику Союза.</w:t>
      </w:r>
    </w:p>
    <w:p w:rsidR="00217004" w:rsidRPr="007909C6" w:rsidRDefault="001F1242" w:rsidP="008F1D25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5.1.6.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513F">
        <w:rPr>
          <w:rFonts w:ascii="Times New Roman" w:hAnsi="Times New Roman"/>
          <w:sz w:val="24"/>
          <w:szCs w:val="24"/>
          <w:lang w:val="ru-RU"/>
        </w:rPr>
        <w:t>Права членства в Союзе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 xml:space="preserve"> не могут быть переданы членом Союза третьим лицам.</w:t>
      </w:r>
    </w:p>
    <w:p w:rsidR="00217004" w:rsidRPr="007909C6" w:rsidRDefault="001F1242" w:rsidP="008F1D25">
      <w:pPr>
        <w:pStyle w:val="a5"/>
        <w:rPr>
          <w:rFonts w:ascii="Times New Roman" w:hAnsi="Times New Roman"/>
          <w:sz w:val="24"/>
          <w:szCs w:val="24"/>
          <w:lang w:val="ru-RU"/>
        </w:rPr>
      </w:pPr>
      <w:bookmarkStart w:id="2" w:name="page15"/>
      <w:bookmarkEnd w:id="2"/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5.2.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Члены Союза принимают на себя следующие обязательства:</w:t>
      </w:r>
    </w:p>
    <w:p w:rsidR="00217004" w:rsidRPr="008F1D25" w:rsidRDefault="001F1242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5.2.1.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Соблюдать требования действующего законодательства Российской Федерации,</w:t>
      </w:r>
      <w:r w:rsidR="008F1D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федеральных правил (технических регламентов, стандартов) предпринимательской</w:t>
      </w:r>
      <w:r w:rsidR="008F1D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деятельности, Устава Союза,</w:t>
      </w:r>
      <w:r w:rsidR="008F1D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внутренних стандартов и правил Союза, а также другие акты, принятые органами управления Союза и уполномоченными органами федерального государственного строительного надзора либо иными федеральными органами исполнительной власти, уполномоченными на осуществление данных функций указом Президента Российской Федерации и (или) нормативными правовыми актами Правительства Российской Федерации;</w:t>
      </w:r>
    </w:p>
    <w:p w:rsidR="00217004" w:rsidRPr="008F1D25" w:rsidRDefault="001F1242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5.2.2.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Оплачивать взносы в компенсационный фонд (компенсационные фонды) саморегулируемой организации и иные обязательные платежи, установленные внутренними документами Союза;</w:t>
      </w:r>
    </w:p>
    <w:p w:rsidR="00217004" w:rsidRPr="008F1D25" w:rsidRDefault="001F1242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5.2.3. Уведомлять Союз о наступлении любых событий, влекущих за собой изменение информации, содержащейся в реестре членов Союза в течение трех рабочих дней со дня, следующего за днем наступления таких событий,</w:t>
      </w:r>
      <w:r w:rsidR="004170F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 xml:space="preserve">в письменной форме или путем направления электронного документа, в том числе по телекоммуникационным каналам (электронная почта, факс): </w:t>
      </w:r>
    </w:p>
    <w:p w:rsidR="00217004" w:rsidRPr="008F1D25" w:rsidRDefault="004800EF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 xml:space="preserve">о смене местонахождения (юридического адреса); </w:t>
      </w:r>
    </w:p>
    <w:p w:rsidR="00217004" w:rsidRPr="007909C6" w:rsidRDefault="004800EF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об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 xml:space="preserve">избрании (назначении) руководителя; </w:t>
      </w:r>
    </w:p>
    <w:p w:rsidR="00217004" w:rsidRPr="008F1D25" w:rsidRDefault="004800EF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о принятии решения арбитражного суда о признании члена Союза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несостоятельным (банкротом);</w:t>
      </w:r>
    </w:p>
    <w:p w:rsidR="00217004" w:rsidRPr="007909C6" w:rsidRDefault="004800EF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о смене</w:t>
      </w:r>
      <w:r w:rsidR="000D248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фактического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 xml:space="preserve">адреса; </w:t>
      </w:r>
    </w:p>
    <w:p w:rsidR="00217004" w:rsidRPr="008F1D25" w:rsidRDefault="004800EF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о смене почтовых реквизитов;</w:t>
      </w:r>
    </w:p>
    <w:p w:rsidR="00217004" w:rsidRPr="008F1D25" w:rsidRDefault="004800EF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 xml:space="preserve">об изменении телефонных и факсимильных номеров, адресов электронной почты члена Союза и ответственного лица; </w:t>
      </w:r>
    </w:p>
    <w:p w:rsidR="00217004" w:rsidRPr="008F1D25" w:rsidRDefault="004800EF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о</w:t>
      </w:r>
      <w:r w:rsidR="00D3513F">
        <w:rPr>
          <w:rFonts w:ascii="Times New Roman" w:hAnsi="Times New Roman"/>
          <w:sz w:val="24"/>
          <w:szCs w:val="24"/>
          <w:lang w:val="ru-RU"/>
        </w:rPr>
        <w:t>б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 xml:space="preserve"> изменении сведений, являющихся основанием соответствия члена СРО условиям членства, предусмотренные законодательством РФ и внутренними документами Союза; </w:t>
      </w:r>
    </w:p>
    <w:p w:rsidR="00217004" w:rsidRPr="008F1D25" w:rsidRDefault="004800EF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о любых исках и заявлениях, поданных в суды;</w:t>
      </w:r>
    </w:p>
    <w:p w:rsidR="00217004" w:rsidRPr="008F1D25" w:rsidRDefault="004800EF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 xml:space="preserve">о получении судебного решения или обращения по возмещению вреда в отношении третьих лиц; </w:t>
      </w:r>
    </w:p>
    <w:p w:rsidR="00217004" w:rsidRPr="008F1D25" w:rsidRDefault="004800EF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 xml:space="preserve">о проводимых (проведенной) государственными контрольно-надзорными органами проверке (проверках) и их результатах. В обязательном порядке информирование проводится в отношении проверок, проводимых Государственным строительным надзором, Федеральной службой по экологическому, технологическому и атомному надзору, Федеральной миграционной службой, а также в отношении проверок, имевших в отношении члена Союза негативные последствия. </w:t>
      </w:r>
    </w:p>
    <w:p w:rsidR="00217004" w:rsidRPr="008F1D25" w:rsidRDefault="001F1242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BF466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5.2.4.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Не разглашать конфиденциальную информацию о деятельности Союза, а также не предоставлять третьим лицам информацию, полученную от Союза;</w:t>
      </w:r>
    </w:p>
    <w:p w:rsidR="00217004" w:rsidRPr="008F1D25" w:rsidRDefault="001F1242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5.2.5.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 xml:space="preserve">Активно способствовать своей деятельностью и возможностями укреплению Союза и решению стоящих перед ним задач, учитывать общественное мнение и социальные последствия своей деятельности при решении задач Союза; </w:t>
      </w:r>
    </w:p>
    <w:p w:rsidR="00217004" w:rsidRPr="008F1D25" w:rsidRDefault="001F1242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5.2.6.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 xml:space="preserve">Раскрывать информацию о своей деятельности, подлежащую раскрытию в соответствие с законодательством Российской Федерации и установленными Союза требованиями. </w:t>
      </w:r>
    </w:p>
    <w:p w:rsidR="00217004" w:rsidRPr="008F1D25" w:rsidRDefault="001F1242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5.2.7.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Уважать интересы других членов Союза, избегать действий, способных нанести ущерб Союзу, его членам, строго соблюдать условия договоров, контрактов и соглашений со своими контрагентами.</w:t>
      </w:r>
    </w:p>
    <w:p w:rsidR="00217004" w:rsidRPr="008F1D25" w:rsidRDefault="00217004" w:rsidP="008F1D25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F1D25">
        <w:rPr>
          <w:rFonts w:ascii="Times New Roman" w:hAnsi="Times New Roman"/>
          <w:b/>
          <w:sz w:val="24"/>
          <w:szCs w:val="24"/>
          <w:lang w:val="ru-RU"/>
        </w:rPr>
        <w:t>6. ПРЕКРАЩЕНИЕ ЧЛЕНСТВА</w:t>
      </w:r>
      <w:r w:rsidR="008F1D25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217004" w:rsidRPr="00D34BFA" w:rsidRDefault="00BF466F" w:rsidP="00F5187D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217004" w:rsidRPr="00D34BFA">
        <w:rPr>
          <w:rFonts w:ascii="Times New Roman" w:hAnsi="Times New Roman"/>
          <w:sz w:val="24"/>
          <w:szCs w:val="24"/>
          <w:lang w:val="ru-RU"/>
        </w:rPr>
        <w:t xml:space="preserve">6.1. Членство в </w:t>
      </w:r>
      <w:r w:rsidR="008E01C0">
        <w:rPr>
          <w:rFonts w:ascii="Times New Roman" w:hAnsi="Times New Roman"/>
          <w:sz w:val="24"/>
          <w:szCs w:val="24"/>
          <w:lang w:val="ru-RU"/>
        </w:rPr>
        <w:t>Союзе</w:t>
      </w:r>
      <w:r w:rsidR="00217004" w:rsidRPr="00D34BFA">
        <w:rPr>
          <w:rFonts w:ascii="Times New Roman" w:hAnsi="Times New Roman"/>
          <w:sz w:val="24"/>
          <w:szCs w:val="24"/>
          <w:lang w:val="ru-RU"/>
        </w:rPr>
        <w:t xml:space="preserve"> считается прекращенным с даты внесения соответствующих сведений в реестр членов саморегулируемой организации.</w:t>
      </w:r>
    </w:p>
    <w:p w:rsidR="00217004" w:rsidRPr="00D34BFA" w:rsidRDefault="00BF466F" w:rsidP="00F5187D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</w:t>
      </w:r>
      <w:r w:rsidR="00217004" w:rsidRPr="00D34BFA">
        <w:rPr>
          <w:rFonts w:ascii="Times New Roman" w:hAnsi="Times New Roman"/>
          <w:sz w:val="24"/>
          <w:szCs w:val="24"/>
          <w:lang w:val="ru-RU"/>
        </w:rPr>
        <w:t xml:space="preserve">6.2. Не позднее трех рабочих дней со дня, следующего за днем </w:t>
      </w:r>
      <w:proofErr w:type="gramStart"/>
      <w:r w:rsidR="00217004" w:rsidRPr="00D34BFA">
        <w:rPr>
          <w:rFonts w:ascii="Times New Roman" w:hAnsi="Times New Roman"/>
          <w:sz w:val="24"/>
          <w:szCs w:val="24"/>
          <w:lang w:val="ru-RU"/>
        </w:rPr>
        <w:t>принятия</w:t>
      </w:r>
      <w:proofErr w:type="gramEnd"/>
      <w:r w:rsidR="00217004" w:rsidRPr="00D34BFA">
        <w:rPr>
          <w:rFonts w:ascii="Times New Roman" w:hAnsi="Times New Roman"/>
          <w:sz w:val="24"/>
          <w:szCs w:val="24"/>
          <w:lang w:val="ru-RU"/>
        </w:rPr>
        <w:t xml:space="preserve">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организации, саморегулируемая организация уведомляет в письменной форме об этом:</w:t>
      </w:r>
    </w:p>
    <w:p w:rsidR="00217004" w:rsidRPr="007909C6" w:rsidRDefault="00BF466F" w:rsidP="00F5187D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1) лицо, членство которого в саморегулируемой организации прекращено;</w:t>
      </w:r>
    </w:p>
    <w:p w:rsidR="00217004" w:rsidRPr="007909C6" w:rsidRDefault="00BF466F" w:rsidP="00F5187D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2) Национальное объединение саморегулируемых организаций, членом которого является такая саморегулируемая организация.</w:t>
      </w:r>
    </w:p>
    <w:p w:rsidR="00217004" w:rsidRPr="00D34BFA" w:rsidRDefault="00BF466F" w:rsidP="00F5187D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217004" w:rsidRPr="00D34BFA">
        <w:rPr>
          <w:rFonts w:ascii="Times New Roman" w:hAnsi="Times New Roman"/>
          <w:sz w:val="24"/>
          <w:szCs w:val="24"/>
          <w:lang w:val="ru-RU"/>
        </w:rPr>
        <w:t xml:space="preserve">6.3. Лицу, прекратившему членство в </w:t>
      </w:r>
      <w:r w:rsidR="008E01C0">
        <w:rPr>
          <w:rFonts w:ascii="Times New Roman" w:hAnsi="Times New Roman"/>
          <w:sz w:val="24"/>
          <w:szCs w:val="24"/>
          <w:lang w:val="ru-RU"/>
        </w:rPr>
        <w:t>Союзе</w:t>
      </w:r>
      <w:r w:rsidR="00217004" w:rsidRPr="00D34BFA">
        <w:rPr>
          <w:rFonts w:ascii="Times New Roman" w:hAnsi="Times New Roman"/>
          <w:sz w:val="24"/>
          <w:szCs w:val="24"/>
          <w:lang w:val="ru-RU"/>
        </w:rPr>
        <w:t xml:space="preserve">, не возвращаются уплаченные вступительный взнос, членские взносы и взнос (взносы) в компенсационный фонд (компенсационные фонды) саморегулируемой организации, если иное не предусмотрено Федеральным законом о введении в действие </w:t>
      </w:r>
      <w:r w:rsidR="003E5B9E">
        <w:rPr>
          <w:rFonts w:ascii="Times New Roman" w:hAnsi="Times New Roman"/>
          <w:sz w:val="24"/>
          <w:szCs w:val="24"/>
          <w:lang w:val="ru-RU"/>
        </w:rPr>
        <w:t>Градостроительного</w:t>
      </w:r>
      <w:r w:rsidR="00217004" w:rsidRPr="00D34BFA">
        <w:rPr>
          <w:rFonts w:ascii="Times New Roman" w:hAnsi="Times New Roman"/>
          <w:sz w:val="24"/>
          <w:szCs w:val="24"/>
          <w:lang w:val="ru-RU"/>
        </w:rPr>
        <w:t xml:space="preserve"> Кодекса.</w:t>
      </w:r>
    </w:p>
    <w:p w:rsidR="00217004" w:rsidRPr="00D34BFA" w:rsidRDefault="00BF466F" w:rsidP="00F5187D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217004" w:rsidRPr="00D34BFA">
        <w:rPr>
          <w:rFonts w:ascii="Times New Roman" w:hAnsi="Times New Roman"/>
          <w:sz w:val="24"/>
          <w:szCs w:val="24"/>
          <w:lang w:val="ru-RU"/>
        </w:rPr>
        <w:t>6.4.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организации.</w:t>
      </w:r>
    </w:p>
    <w:p w:rsidR="00D34BFA" w:rsidRPr="00D34BFA" w:rsidRDefault="00BF466F" w:rsidP="00F5187D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217004" w:rsidRPr="00D34BFA">
        <w:rPr>
          <w:rFonts w:ascii="Times New Roman" w:hAnsi="Times New Roman"/>
          <w:sz w:val="24"/>
          <w:szCs w:val="24"/>
          <w:lang w:val="ru-RU"/>
        </w:rPr>
        <w:t>6.5</w:t>
      </w:r>
      <w:r w:rsidR="00DE68F7" w:rsidRPr="00D34BF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217004" w:rsidRPr="00D34BFA">
        <w:rPr>
          <w:rFonts w:ascii="Times New Roman" w:hAnsi="Times New Roman"/>
          <w:sz w:val="24"/>
          <w:szCs w:val="24"/>
          <w:lang w:val="ru-RU"/>
        </w:rPr>
        <w:t xml:space="preserve">Решение саморегулируемой организации об исключении из членов саморегулируемой организации, перечень оснований для исключения из членов саморегулируемой организации, установленный внутренними документами саморегулируемой организации, могут быть обжалованы в арбитражный суд, а также в третейский суд, сформированный </w:t>
      </w:r>
      <w:r w:rsidR="003E5B9E" w:rsidRPr="00A1046A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Ассоциаци</w:t>
      </w:r>
      <w:r w:rsidR="003E5B9E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ей</w:t>
      </w:r>
      <w:r w:rsidR="003E5B9E" w:rsidRPr="00A1046A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«Национальное объединение строителей»</w:t>
      </w:r>
      <w:r w:rsidR="00217004" w:rsidRPr="00D34BFA">
        <w:rPr>
          <w:rFonts w:ascii="Times New Roman" w:hAnsi="Times New Roman"/>
          <w:sz w:val="24"/>
          <w:szCs w:val="24"/>
          <w:lang w:val="ru-RU"/>
        </w:rPr>
        <w:t>.</w:t>
      </w:r>
    </w:p>
    <w:p w:rsidR="00217004" w:rsidRPr="007909C6" w:rsidRDefault="00BF466F" w:rsidP="00F5187D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 xml:space="preserve">6.6. </w:t>
      </w:r>
      <w:proofErr w:type="gramStart"/>
      <w:r w:rsidR="00217004" w:rsidRPr="007909C6">
        <w:rPr>
          <w:rFonts w:ascii="Times New Roman" w:hAnsi="Times New Roman"/>
          <w:sz w:val="24"/>
          <w:szCs w:val="24"/>
          <w:lang w:val="ru-RU"/>
        </w:rPr>
        <w:t>В случае, предусмотренном частью 17  статьи 55.6 Градостроительного Кодекса, юридическое лицо, индивидуальный предприниматель вправе подать заявление в саморегулируемую организацию, членство в которой было прекращено, о перечислении внесенного ими взноса в компенсационный фонд (компенсационные фонды) саморегулируемой организации в саморегулируемую организацию, созданную в субъекте Российской Федерации по месту регистрации указанных юридического лица, индивидуального предпринимателя.</w:t>
      </w:r>
      <w:proofErr w:type="gramEnd"/>
    </w:p>
    <w:p w:rsidR="00217004" w:rsidRPr="007909C6" w:rsidRDefault="00BF466F" w:rsidP="00F5187D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217004" w:rsidRPr="00D34BFA">
        <w:rPr>
          <w:rFonts w:ascii="Times New Roman" w:hAnsi="Times New Roman"/>
          <w:sz w:val="24"/>
          <w:szCs w:val="24"/>
          <w:lang w:val="ru-RU"/>
        </w:rPr>
        <w:t xml:space="preserve">6.7. Указанное в части 6.6. настоящего раздела заявление может быть подано в течение тридцати дней со дня принятия решения о приеме юридического лица, индивидуального предпринимателя в члены саморегулируемой организации, созданной в субъекте Российской Федерации по месту их регистрации.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>К заявлению должны быть приложены документы, подтверждающие факт принятия решения о приеме юридического лица, индивидуального предпринимателя в члены саморегулируемой организации, созданной в субъекте Российской Федерации по месту их регистрации.</w:t>
      </w:r>
    </w:p>
    <w:p w:rsidR="00217004" w:rsidRPr="007909C6" w:rsidRDefault="00BF466F" w:rsidP="00F5187D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217004" w:rsidRPr="00D34BFA">
        <w:rPr>
          <w:rFonts w:ascii="Times New Roman" w:hAnsi="Times New Roman"/>
          <w:sz w:val="24"/>
          <w:szCs w:val="24"/>
          <w:lang w:val="ru-RU"/>
        </w:rPr>
        <w:t xml:space="preserve">6.8. Саморегулируемая организация, основанная на членстве лиц, осуществляющих строительство, членство в которой было прекращено юридическим лицом, индивидуальным предпринимателем в соответствии с частью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t xml:space="preserve">17  статьи 55.6 Градостроительного Кодекса, в течение семи дней со дня поступления заявления и документов, указанных в части 6.7. настоящей статьи, обязана перечислить в саморегулируемую организацию, созданную в субъекте Российской Федерации по месту регистрации указанных юридического лица, индивидуального предпринимателя, денежные средства в размере внесенного указанными юридическим лицом, индивидуальным предпринимателем взноса в компенсационный фонд (компенсационные фонды) саморегулируемой организации. Со дня поступления денежных средств в </w:t>
      </w:r>
      <w:r w:rsidR="00217004" w:rsidRPr="007909C6">
        <w:rPr>
          <w:rFonts w:ascii="Times New Roman" w:hAnsi="Times New Roman"/>
          <w:sz w:val="24"/>
          <w:szCs w:val="24"/>
          <w:lang w:val="ru-RU"/>
        </w:rPr>
        <w:lastRenderedPageBreak/>
        <w:t>компенсационный фонд (компенсационные фонды) саморегулируемой организации, созданной в субъекте Российской Федерации по месту регистрации указанных юридического лица, индивидуального предпринимателя, такая саморегулируемая организация несет ответственность по обязательствам указанных юридического лица, индивидуального предпринимателя, возникшим до дня поступления таких денежных средств, в случаях, предусмотренных статьями 60 и 60.1 Градостроительного  Кодекса.</w:t>
      </w:r>
    </w:p>
    <w:p w:rsidR="00217004" w:rsidRPr="008F1D25" w:rsidRDefault="000B40AB" w:rsidP="008F1D25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7. </w:t>
      </w:r>
      <w:r w:rsidR="00217004" w:rsidRPr="008F1D25">
        <w:rPr>
          <w:rFonts w:ascii="Times New Roman" w:hAnsi="Times New Roman"/>
          <w:b/>
          <w:bCs/>
          <w:sz w:val="24"/>
          <w:szCs w:val="24"/>
          <w:lang w:val="ru-RU"/>
        </w:rPr>
        <w:t>ОФОРМЛЕНИЕ И УЧЕТ ДОКУМЕНТОВ</w:t>
      </w:r>
      <w:r w:rsidR="00DE68F7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217004" w:rsidRPr="008F1D25" w:rsidRDefault="00DC170F" w:rsidP="00DC170F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640C06">
        <w:rPr>
          <w:rFonts w:ascii="Times New Roman" w:hAnsi="Times New Roman"/>
          <w:sz w:val="24"/>
          <w:szCs w:val="24"/>
          <w:lang w:val="ru-RU"/>
        </w:rPr>
        <w:t xml:space="preserve">7.1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 xml:space="preserve">Оформление и учет документов, связанных с членством в </w:t>
      </w:r>
      <w:r w:rsidR="009C6763">
        <w:rPr>
          <w:rFonts w:ascii="Times New Roman" w:hAnsi="Times New Roman"/>
          <w:sz w:val="24"/>
          <w:szCs w:val="24"/>
          <w:lang w:val="ru-RU"/>
        </w:rPr>
        <w:t>Союзе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, уплатой вступительных и членских взносов, прекращением членства, исключением из членов Союза,</w:t>
      </w:r>
      <w:r w:rsidR="00DE68F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осуществляется Исполнительным органом Союза.</w:t>
      </w:r>
    </w:p>
    <w:p w:rsidR="00217004" w:rsidRPr="008F1D25" w:rsidRDefault="000B40AB" w:rsidP="008F1D25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8. </w:t>
      </w:r>
      <w:r w:rsidR="00217004" w:rsidRPr="008F1D25">
        <w:rPr>
          <w:rFonts w:ascii="Times New Roman" w:hAnsi="Times New Roman"/>
          <w:b/>
          <w:bCs/>
          <w:sz w:val="24"/>
          <w:szCs w:val="24"/>
          <w:lang w:val="ru-RU"/>
        </w:rPr>
        <w:t>ЗАКЛЮЧИТЕЛЬНЫЕ ПОЛОЖЕНИЯ</w:t>
      </w:r>
      <w:r w:rsidR="00DE68F7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217004" w:rsidRPr="008F1D25" w:rsidRDefault="00DC170F" w:rsidP="00DC170F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CF172C">
        <w:rPr>
          <w:rFonts w:ascii="Times New Roman" w:hAnsi="Times New Roman"/>
          <w:sz w:val="24"/>
          <w:szCs w:val="24"/>
          <w:lang w:val="ru-RU"/>
        </w:rPr>
        <w:t>8.1</w:t>
      </w:r>
      <w:r w:rsidR="007532CA">
        <w:rPr>
          <w:rFonts w:ascii="Times New Roman" w:hAnsi="Times New Roman"/>
          <w:sz w:val="24"/>
          <w:szCs w:val="24"/>
          <w:lang w:val="ru-RU"/>
        </w:rPr>
        <w:t>.</w:t>
      </w:r>
      <w:r w:rsidR="00CF17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>Изменения и дополнения</w:t>
      </w:r>
      <w:r w:rsidR="009C6763">
        <w:rPr>
          <w:rFonts w:ascii="Times New Roman" w:hAnsi="Times New Roman"/>
          <w:sz w:val="24"/>
          <w:szCs w:val="24"/>
          <w:lang w:val="ru-RU"/>
        </w:rPr>
        <w:t xml:space="preserve"> в Положение о членстве в Союзе</w:t>
      </w:r>
      <w:r w:rsidR="00217004" w:rsidRPr="008F1D25">
        <w:rPr>
          <w:rFonts w:ascii="Times New Roman" w:hAnsi="Times New Roman"/>
          <w:sz w:val="24"/>
          <w:szCs w:val="24"/>
          <w:lang w:val="ru-RU"/>
        </w:rPr>
        <w:t xml:space="preserve"> утверждаются решениями Общего собрания членов Союза в порядке, установленном Уставом и иными документами Союза.</w:t>
      </w:r>
    </w:p>
    <w:p w:rsidR="00217004" w:rsidRPr="00DE68F7" w:rsidRDefault="00DC170F" w:rsidP="00DC170F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CF172C">
        <w:rPr>
          <w:rFonts w:ascii="Times New Roman" w:hAnsi="Times New Roman"/>
          <w:sz w:val="24"/>
          <w:szCs w:val="24"/>
          <w:lang w:val="ru-RU"/>
        </w:rPr>
        <w:t>8.2</w:t>
      </w:r>
      <w:r w:rsidR="007532C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F17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7004" w:rsidRPr="00DE68F7">
        <w:rPr>
          <w:rFonts w:ascii="Times New Roman" w:hAnsi="Times New Roman"/>
          <w:sz w:val="24"/>
          <w:szCs w:val="24"/>
          <w:lang w:val="ru-RU"/>
        </w:rPr>
        <w:t>Данное</w:t>
      </w:r>
      <w:r w:rsidR="00217004" w:rsidRPr="00DE68F7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="00217004" w:rsidRPr="00DE68F7">
        <w:rPr>
          <w:rFonts w:ascii="Times New Roman" w:hAnsi="Times New Roman"/>
          <w:sz w:val="24"/>
          <w:szCs w:val="24"/>
          <w:lang w:val="ru-RU"/>
        </w:rPr>
        <w:t>Положение</w:t>
      </w:r>
      <w:r w:rsidR="00217004" w:rsidRPr="00DE68F7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="00217004" w:rsidRPr="00DE68F7">
        <w:rPr>
          <w:rFonts w:ascii="Times New Roman" w:hAnsi="Times New Roman"/>
          <w:sz w:val="24"/>
          <w:szCs w:val="24"/>
          <w:lang w:val="ru-RU"/>
        </w:rPr>
        <w:t>вступает</w:t>
      </w:r>
      <w:r w:rsidR="00217004" w:rsidRPr="00DE68F7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="00217004" w:rsidRPr="00DE68F7">
        <w:rPr>
          <w:rFonts w:ascii="Times New Roman" w:hAnsi="Times New Roman"/>
          <w:sz w:val="24"/>
          <w:szCs w:val="24"/>
          <w:lang w:val="ru-RU"/>
        </w:rPr>
        <w:t>в</w:t>
      </w:r>
      <w:r w:rsidR="00217004" w:rsidRPr="00DE68F7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="00217004" w:rsidRPr="00DE68F7">
        <w:rPr>
          <w:rFonts w:ascii="Times New Roman" w:hAnsi="Times New Roman"/>
          <w:sz w:val="24"/>
          <w:szCs w:val="24"/>
          <w:lang w:val="ru-RU"/>
        </w:rPr>
        <w:t>силу</w:t>
      </w:r>
      <w:r w:rsidR="00217004" w:rsidRPr="00DE68F7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="00217004" w:rsidRPr="00DE68F7">
        <w:rPr>
          <w:rFonts w:ascii="Times New Roman" w:hAnsi="Times New Roman"/>
          <w:sz w:val="24"/>
          <w:szCs w:val="24"/>
          <w:lang w:val="ru-RU"/>
        </w:rPr>
        <w:t>не</w:t>
      </w:r>
      <w:r w:rsidR="00217004" w:rsidRPr="00DE68F7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="00217004" w:rsidRPr="00DE68F7">
        <w:rPr>
          <w:rFonts w:ascii="Times New Roman" w:hAnsi="Times New Roman"/>
          <w:sz w:val="24"/>
          <w:szCs w:val="24"/>
          <w:lang w:val="ru-RU"/>
        </w:rPr>
        <w:t>ранее</w:t>
      </w:r>
      <w:r w:rsidR="00217004" w:rsidRPr="00DE68F7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="00217004" w:rsidRPr="00DE68F7">
        <w:rPr>
          <w:rFonts w:ascii="Times New Roman" w:hAnsi="Times New Roman"/>
          <w:sz w:val="24"/>
          <w:szCs w:val="24"/>
          <w:lang w:val="ru-RU"/>
        </w:rPr>
        <w:t>чем</w:t>
      </w:r>
      <w:r w:rsidR="00217004" w:rsidRPr="00DE68F7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="00217004" w:rsidRPr="00DE68F7">
        <w:rPr>
          <w:rFonts w:ascii="Times New Roman" w:hAnsi="Times New Roman"/>
          <w:sz w:val="24"/>
          <w:szCs w:val="24"/>
          <w:lang w:val="ru-RU"/>
        </w:rPr>
        <w:t>со</w:t>
      </w:r>
      <w:r w:rsidR="00217004" w:rsidRPr="00DE68F7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="00217004" w:rsidRPr="00DE68F7">
        <w:rPr>
          <w:rFonts w:ascii="Times New Roman" w:hAnsi="Times New Roman"/>
          <w:sz w:val="24"/>
          <w:szCs w:val="24"/>
          <w:lang w:val="ru-RU"/>
        </w:rPr>
        <w:t>дня</w:t>
      </w:r>
      <w:r w:rsidR="00217004" w:rsidRPr="00DE68F7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="00217004" w:rsidRPr="00DE68F7">
        <w:rPr>
          <w:rFonts w:ascii="Times New Roman" w:hAnsi="Times New Roman"/>
          <w:sz w:val="24"/>
          <w:szCs w:val="24"/>
          <w:lang w:val="ru-RU"/>
        </w:rPr>
        <w:t>внесения</w:t>
      </w:r>
      <w:r w:rsidR="00217004" w:rsidRPr="00DE68F7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="00217004" w:rsidRPr="00DE68F7">
        <w:rPr>
          <w:rFonts w:ascii="Times New Roman" w:hAnsi="Times New Roman"/>
          <w:sz w:val="24"/>
          <w:szCs w:val="24"/>
          <w:lang w:val="ru-RU"/>
        </w:rPr>
        <w:t>сведений</w:t>
      </w:r>
      <w:r w:rsidR="00217004" w:rsidRPr="00DE68F7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="00217004" w:rsidRPr="00DE68F7">
        <w:rPr>
          <w:rFonts w:ascii="Times New Roman" w:hAnsi="Times New Roman"/>
          <w:sz w:val="24"/>
          <w:szCs w:val="24"/>
          <w:lang w:val="ru-RU"/>
        </w:rPr>
        <w:t>о</w:t>
      </w:r>
      <w:r w:rsidR="00217004" w:rsidRPr="00DE68F7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217004" w:rsidRPr="00DE68F7">
        <w:rPr>
          <w:rFonts w:ascii="Times New Roman" w:hAnsi="Times New Roman"/>
          <w:sz w:val="24"/>
          <w:szCs w:val="24"/>
          <w:lang w:val="ru-RU"/>
        </w:rPr>
        <w:t>нём в государственный реестр саморегулируемых организаций и может пересматриваться</w:t>
      </w:r>
      <w:r w:rsidR="00217004" w:rsidRPr="00DE68F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17004" w:rsidRPr="00DE68F7">
        <w:rPr>
          <w:rFonts w:ascii="Times New Roman" w:hAnsi="Times New Roman"/>
          <w:sz w:val="24"/>
          <w:szCs w:val="24"/>
          <w:lang w:val="ru-RU"/>
        </w:rPr>
        <w:t>Общим</w:t>
      </w:r>
      <w:r w:rsidR="00217004" w:rsidRPr="00DE68F7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A544E6">
        <w:rPr>
          <w:rFonts w:ascii="Times New Roman" w:hAnsi="Times New Roman"/>
          <w:sz w:val="24"/>
          <w:szCs w:val="24"/>
          <w:lang w:val="ru-RU"/>
        </w:rPr>
        <w:t>с</w:t>
      </w:r>
      <w:bookmarkStart w:id="3" w:name="_GoBack"/>
      <w:bookmarkEnd w:id="3"/>
      <w:r w:rsidR="00217004" w:rsidRPr="00DE68F7">
        <w:rPr>
          <w:rFonts w:ascii="Times New Roman" w:hAnsi="Times New Roman"/>
          <w:sz w:val="24"/>
          <w:szCs w:val="24"/>
          <w:lang w:val="ru-RU"/>
        </w:rPr>
        <w:t>обранием</w:t>
      </w:r>
      <w:r w:rsidR="00217004" w:rsidRPr="00DE68F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DE68F7">
        <w:rPr>
          <w:rFonts w:ascii="Times New Roman" w:hAnsi="Times New Roman"/>
          <w:sz w:val="24"/>
          <w:szCs w:val="24"/>
          <w:lang w:val="ru-RU"/>
        </w:rPr>
        <w:t>членов Союза</w:t>
      </w:r>
      <w:r w:rsidR="00217004" w:rsidRPr="00DE68F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217004" w:rsidRPr="00DE68F7">
        <w:rPr>
          <w:rFonts w:ascii="Times New Roman" w:hAnsi="Times New Roman"/>
          <w:sz w:val="24"/>
          <w:szCs w:val="24"/>
          <w:lang w:val="ru-RU"/>
        </w:rPr>
        <w:t>по мере</w:t>
      </w:r>
      <w:r w:rsidR="00217004" w:rsidRPr="00DE68F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217004" w:rsidRPr="00DE68F7">
        <w:rPr>
          <w:rFonts w:ascii="Times New Roman" w:hAnsi="Times New Roman"/>
          <w:sz w:val="24"/>
          <w:szCs w:val="24"/>
          <w:lang w:val="ru-RU"/>
        </w:rPr>
        <w:t>необходимости.</w:t>
      </w:r>
    </w:p>
    <w:p w:rsidR="00217004" w:rsidRPr="008F1D25" w:rsidRDefault="00217004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17004" w:rsidRPr="008F1D25" w:rsidRDefault="00217004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2B92" w:rsidRPr="008F1D25" w:rsidRDefault="00C22B92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F1D25" w:rsidRPr="008F1D25" w:rsidRDefault="008F1D25" w:rsidP="008F1D25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8F1D25" w:rsidRPr="008F1D25" w:rsidSect="00826A2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28B"/>
    <w:multiLevelType w:val="hybridMultilevel"/>
    <w:tmpl w:val="000026A6"/>
    <w:lvl w:ilvl="0" w:tplc="000070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D03"/>
    <w:multiLevelType w:val="hybridMultilevel"/>
    <w:tmpl w:val="00007A5A"/>
    <w:lvl w:ilvl="0" w:tplc="0000767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6029FA"/>
    <w:multiLevelType w:val="hybridMultilevel"/>
    <w:tmpl w:val="4764268A"/>
    <w:lvl w:ilvl="0" w:tplc="09CE7CE2">
      <w:start w:val="5"/>
      <w:numFmt w:val="decimal"/>
      <w:lvlText w:val="%1"/>
      <w:lvlJc w:val="left"/>
      <w:pPr>
        <w:ind w:left="1148" w:hanging="480"/>
      </w:pPr>
      <w:rPr>
        <w:rFonts w:hint="default"/>
        <w:lang w:val="ru-RU" w:eastAsia="en-US" w:bidi="ar-SA"/>
      </w:rPr>
    </w:lvl>
    <w:lvl w:ilvl="1" w:tplc="5B4A8E5A">
      <w:numFmt w:val="none"/>
      <w:lvlText w:val=""/>
      <w:lvlJc w:val="left"/>
      <w:pPr>
        <w:tabs>
          <w:tab w:val="num" w:pos="360"/>
        </w:tabs>
      </w:pPr>
    </w:lvl>
    <w:lvl w:ilvl="2" w:tplc="A1301512">
      <w:numFmt w:val="none"/>
      <w:lvlText w:val=""/>
      <w:lvlJc w:val="left"/>
      <w:pPr>
        <w:tabs>
          <w:tab w:val="num" w:pos="360"/>
        </w:tabs>
      </w:pPr>
    </w:lvl>
    <w:lvl w:ilvl="3" w:tplc="C2061994">
      <w:numFmt w:val="bullet"/>
      <w:lvlText w:val="•"/>
      <w:lvlJc w:val="left"/>
      <w:pPr>
        <w:ind w:left="2350" w:hanging="660"/>
      </w:pPr>
      <w:rPr>
        <w:rFonts w:hint="default"/>
        <w:lang w:val="ru-RU" w:eastAsia="en-US" w:bidi="ar-SA"/>
      </w:rPr>
    </w:lvl>
    <w:lvl w:ilvl="4" w:tplc="C792E98A">
      <w:numFmt w:val="bullet"/>
      <w:lvlText w:val="•"/>
      <w:lvlJc w:val="left"/>
      <w:pPr>
        <w:ind w:left="3381" w:hanging="660"/>
      </w:pPr>
      <w:rPr>
        <w:rFonts w:hint="default"/>
        <w:lang w:val="ru-RU" w:eastAsia="en-US" w:bidi="ar-SA"/>
      </w:rPr>
    </w:lvl>
    <w:lvl w:ilvl="5" w:tplc="FD7642D6">
      <w:numFmt w:val="bullet"/>
      <w:lvlText w:val="•"/>
      <w:lvlJc w:val="left"/>
      <w:pPr>
        <w:ind w:left="4412" w:hanging="660"/>
      </w:pPr>
      <w:rPr>
        <w:rFonts w:hint="default"/>
        <w:lang w:val="ru-RU" w:eastAsia="en-US" w:bidi="ar-SA"/>
      </w:rPr>
    </w:lvl>
    <w:lvl w:ilvl="6" w:tplc="79948E36">
      <w:numFmt w:val="bullet"/>
      <w:lvlText w:val="•"/>
      <w:lvlJc w:val="left"/>
      <w:pPr>
        <w:ind w:left="5443" w:hanging="660"/>
      </w:pPr>
      <w:rPr>
        <w:rFonts w:hint="default"/>
        <w:lang w:val="ru-RU" w:eastAsia="en-US" w:bidi="ar-SA"/>
      </w:rPr>
    </w:lvl>
    <w:lvl w:ilvl="7" w:tplc="3CE0EAA2">
      <w:numFmt w:val="bullet"/>
      <w:lvlText w:val="•"/>
      <w:lvlJc w:val="left"/>
      <w:pPr>
        <w:ind w:left="6474" w:hanging="660"/>
      </w:pPr>
      <w:rPr>
        <w:rFonts w:hint="default"/>
        <w:lang w:val="ru-RU" w:eastAsia="en-US" w:bidi="ar-SA"/>
      </w:rPr>
    </w:lvl>
    <w:lvl w:ilvl="8" w:tplc="E6061AB4">
      <w:numFmt w:val="bullet"/>
      <w:lvlText w:val="•"/>
      <w:lvlJc w:val="left"/>
      <w:pPr>
        <w:ind w:left="7504" w:hanging="660"/>
      </w:pPr>
      <w:rPr>
        <w:rFonts w:hint="default"/>
        <w:lang w:val="ru-RU" w:eastAsia="en-US" w:bidi="ar-SA"/>
      </w:rPr>
    </w:lvl>
  </w:abstractNum>
  <w:abstractNum w:abstractNumId="3">
    <w:nsid w:val="0B88192C"/>
    <w:multiLevelType w:val="hybridMultilevel"/>
    <w:tmpl w:val="D7AC7600"/>
    <w:lvl w:ilvl="0" w:tplc="4D04DFEC">
      <w:start w:val="1"/>
      <w:numFmt w:val="decimal"/>
      <w:lvlText w:val="%1)"/>
      <w:lvlJc w:val="left"/>
      <w:pPr>
        <w:ind w:left="10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1E4084">
      <w:numFmt w:val="bullet"/>
      <w:lvlText w:val="•"/>
      <w:lvlJc w:val="left"/>
      <w:pPr>
        <w:ind w:left="1046" w:hanging="276"/>
      </w:pPr>
      <w:rPr>
        <w:rFonts w:hint="default"/>
        <w:lang w:val="ru-RU" w:eastAsia="en-US" w:bidi="ar-SA"/>
      </w:rPr>
    </w:lvl>
    <w:lvl w:ilvl="2" w:tplc="70FAB294">
      <w:numFmt w:val="bullet"/>
      <w:lvlText w:val="•"/>
      <w:lvlJc w:val="left"/>
      <w:pPr>
        <w:ind w:left="1993" w:hanging="276"/>
      </w:pPr>
      <w:rPr>
        <w:rFonts w:hint="default"/>
        <w:lang w:val="ru-RU" w:eastAsia="en-US" w:bidi="ar-SA"/>
      </w:rPr>
    </w:lvl>
    <w:lvl w:ilvl="3" w:tplc="5C627AAA">
      <w:numFmt w:val="bullet"/>
      <w:lvlText w:val="•"/>
      <w:lvlJc w:val="left"/>
      <w:pPr>
        <w:ind w:left="2939" w:hanging="276"/>
      </w:pPr>
      <w:rPr>
        <w:rFonts w:hint="default"/>
        <w:lang w:val="ru-RU" w:eastAsia="en-US" w:bidi="ar-SA"/>
      </w:rPr>
    </w:lvl>
    <w:lvl w:ilvl="4" w:tplc="2D160138">
      <w:numFmt w:val="bullet"/>
      <w:lvlText w:val="•"/>
      <w:lvlJc w:val="left"/>
      <w:pPr>
        <w:ind w:left="3886" w:hanging="276"/>
      </w:pPr>
      <w:rPr>
        <w:rFonts w:hint="default"/>
        <w:lang w:val="ru-RU" w:eastAsia="en-US" w:bidi="ar-SA"/>
      </w:rPr>
    </w:lvl>
    <w:lvl w:ilvl="5" w:tplc="2D00B95C">
      <w:numFmt w:val="bullet"/>
      <w:lvlText w:val="•"/>
      <w:lvlJc w:val="left"/>
      <w:pPr>
        <w:ind w:left="4833" w:hanging="276"/>
      </w:pPr>
      <w:rPr>
        <w:rFonts w:hint="default"/>
        <w:lang w:val="ru-RU" w:eastAsia="en-US" w:bidi="ar-SA"/>
      </w:rPr>
    </w:lvl>
    <w:lvl w:ilvl="6" w:tplc="AE72BB8A">
      <w:numFmt w:val="bullet"/>
      <w:lvlText w:val="•"/>
      <w:lvlJc w:val="left"/>
      <w:pPr>
        <w:ind w:left="5779" w:hanging="276"/>
      </w:pPr>
      <w:rPr>
        <w:rFonts w:hint="default"/>
        <w:lang w:val="ru-RU" w:eastAsia="en-US" w:bidi="ar-SA"/>
      </w:rPr>
    </w:lvl>
    <w:lvl w:ilvl="7" w:tplc="288AAD90">
      <w:numFmt w:val="bullet"/>
      <w:lvlText w:val="•"/>
      <w:lvlJc w:val="left"/>
      <w:pPr>
        <w:ind w:left="6726" w:hanging="276"/>
      </w:pPr>
      <w:rPr>
        <w:rFonts w:hint="default"/>
        <w:lang w:val="ru-RU" w:eastAsia="en-US" w:bidi="ar-SA"/>
      </w:rPr>
    </w:lvl>
    <w:lvl w:ilvl="8" w:tplc="03565B16">
      <w:numFmt w:val="bullet"/>
      <w:lvlText w:val="•"/>
      <w:lvlJc w:val="left"/>
      <w:pPr>
        <w:ind w:left="7673" w:hanging="276"/>
      </w:pPr>
      <w:rPr>
        <w:rFonts w:hint="default"/>
        <w:lang w:val="ru-RU" w:eastAsia="en-US" w:bidi="ar-SA"/>
      </w:rPr>
    </w:lvl>
  </w:abstractNum>
  <w:abstractNum w:abstractNumId="4">
    <w:nsid w:val="168D5740"/>
    <w:multiLevelType w:val="hybridMultilevel"/>
    <w:tmpl w:val="0B342800"/>
    <w:lvl w:ilvl="0" w:tplc="06649D00">
      <w:start w:val="1"/>
      <w:numFmt w:val="decimal"/>
      <w:lvlText w:val="%1)"/>
      <w:lvlJc w:val="left"/>
      <w:pPr>
        <w:ind w:left="102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DC24F0">
      <w:numFmt w:val="bullet"/>
      <w:lvlText w:val="•"/>
      <w:lvlJc w:val="left"/>
      <w:pPr>
        <w:ind w:left="1046" w:hanging="379"/>
      </w:pPr>
      <w:rPr>
        <w:rFonts w:hint="default"/>
        <w:lang w:val="ru-RU" w:eastAsia="en-US" w:bidi="ar-SA"/>
      </w:rPr>
    </w:lvl>
    <w:lvl w:ilvl="2" w:tplc="7124E4C6">
      <w:numFmt w:val="bullet"/>
      <w:lvlText w:val="•"/>
      <w:lvlJc w:val="left"/>
      <w:pPr>
        <w:ind w:left="1993" w:hanging="379"/>
      </w:pPr>
      <w:rPr>
        <w:rFonts w:hint="default"/>
        <w:lang w:val="ru-RU" w:eastAsia="en-US" w:bidi="ar-SA"/>
      </w:rPr>
    </w:lvl>
    <w:lvl w:ilvl="3" w:tplc="FB5480A8">
      <w:numFmt w:val="bullet"/>
      <w:lvlText w:val="•"/>
      <w:lvlJc w:val="left"/>
      <w:pPr>
        <w:ind w:left="2939" w:hanging="379"/>
      </w:pPr>
      <w:rPr>
        <w:rFonts w:hint="default"/>
        <w:lang w:val="ru-RU" w:eastAsia="en-US" w:bidi="ar-SA"/>
      </w:rPr>
    </w:lvl>
    <w:lvl w:ilvl="4" w:tplc="3CACF880">
      <w:numFmt w:val="bullet"/>
      <w:lvlText w:val="•"/>
      <w:lvlJc w:val="left"/>
      <w:pPr>
        <w:ind w:left="3886" w:hanging="379"/>
      </w:pPr>
      <w:rPr>
        <w:rFonts w:hint="default"/>
        <w:lang w:val="ru-RU" w:eastAsia="en-US" w:bidi="ar-SA"/>
      </w:rPr>
    </w:lvl>
    <w:lvl w:ilvl="5" w:tplc="E8328570">
      <w:numFmt w:val="bullet"/>
      <w:lvlText w:val="•"/>
      <w:lvlJc w:val="left"/>
      <w:pPr>
        <w:ind w:left="4833" w:hanging="379"/>
      </w:pPr>
      <w:rPr>
        <w:rFonts w:hint="default"/>
        <w:lang w:val="ru-RU" w:eastAsia="en-US" w:bidi="ar-SA"/>
      </w:rPr>
    </w:lvl>
    <w:lvl w:ilvl="6" w:tplc="B8E0EA24">
      <w:numFmt w:val="bullet"/>
      <w:lvlText w:val="•"/>
      <w:lvlJc w:val="left"/>
      <w:pPr>
        <w:ind w:left="5779" w:hanging="379"/>
      </w:pPr>
      <w:rPr>
        <w:rFonts w:hint="default"/>
        <w:lang w:val="ru-RU" w:eastAsia="en-US" w:bidi="ar-SA"/>
      </w:rPr>
    </w:lvl>
    <w:lvl w:ilvl="7" w:tplc="28D0371A">
      <w:numFmt w:val="bullet"/>
      <w:lvlText w:val="•"/>
      <w:lvlJc w:val="left"/>
      <w:pPr>
        <w:ind w:left="6726" w:hanging="379"/>
      </w:pPr>
      <w:rPr>
        <w:rFonts w:hint="default"/>
        <w:lang w:val="ru-RU" w:eastAsia="en-US" w:bidi="ar-SA"/>
      </w:rPr>
    </w:lvl>
    <w:lvl w:ilvl="8" w:tplc="6F4AF09A">
      <w:numFmt w:val="bullet"/>
      <w:lvlText w:val="•"/>
      <w:lvlJc w:val="left"/>
      <w:pPr>
        <w:ind w:left="7673" w:hanging="379"/>
      </w:pPr>
      <w:rPr>
        <w:rFonts w:hint="default"/>
        <w:lang w:val="ru-RU" w:eastAsia="en-US" w:bidi="ar-SA"/>
      </w:rPr>
    </w:lvl>
  </w:abstractNum>
  <w:abstractNum w:abstractNumId="5">
    <w:nsid w:val="1A3E65B1"/>
    <w:multiLevelType w:val="hybridMultilevel"/>
    <w:tmpl w:val="C9FC7BA8"/>
    <w:lvl w:ilvl="0" w:tplc="82AC612C">
      <w:start w:val="2"/>
      <w:numFmt w:val="decimal"/>
      <w:lvlText w:val="%1"/>
      <w:lvlJc w:val="left"/>
      <w:pPr>
        <w:ind w:left="1148" w:hanging="480"/>
      </w:pPr>
      <w:rPr>
        <w:rFonts w:hint="default"/>
        <w:lang w:val="ru-RU" w:eastAsia="en-US" w:bidi="ar-SA"/>
      </w:rPr>
    </w:lvl>
    <w:lvl w:ilvl="1" w:tplc="5360E35A">
      <w:numFmt w:val="none"/>
      <w:lvlText w:val=""/>
      <w:lvlJc w:val="left"/>
      <w:pPr>
        <w:tabs>
          <w:tab w:val="num" w:pos="360"/>
        </w:tabs>
      </w:pPr>
    </w:lvl>
    <w:lvl w:ilvl="2" w:tplc="84809CEC">
      <w:numFmt w:val="bullet"/>
      <w:lvlText w:val="•"/>
      <w:lvlJc w:val="left"/>
      <w:pPr>
        <w:ind w:left="2825" w:hanging="480"/>
      </w:pPr>
      <w:rPr>
        <w:rFonts w:hint="default"/>
        <w:lang w:val="ru-RU" w:eastAsia="en-US" w:bidi="ar-SA"/>
      </w:rPr>
    </w:lvl>
    <w:lvl w:ilvl="3" w:tplc="8E20F95A">
      <w:numFmt w:val="bullet"/>
      <w:lvlText w:val="•"/>
      <w:lvlJc w:val="left"/>
      <w:pPr>
        <w:ind w:left="3667" w:hanging="480"/>
      </w:pPr>
      <w:rPr>
        <w:rFonts w:hint="default"/>
        <w:lang w:val="ru-RU" w:eastAsia="en-US" w:bidi="ar-SA"/>
      </w:rPr>
    </w:lvl>
    <w:lvl w:ilvl="4" w:tplc="7B9EC76A">
      <w:numFmt w:val="bullet"/>
      <w:lvlText w:val="•"/>
      <w:lvlJc w:val="left"/>
      <w:pPr>
        <w:ind w:left="4510" w:hanging="480"/>
      </w:pPr>
      <w:rPr>
        <w:rFonts w:hint="default"/>
        <w:lang w:val="ru-RU" w:eastAsia="en-US" w:bidi="ar-SA"/>
      </w:rPr>
    </w:lvl>
    <w:lvl w:ilvl="5" w:tplc="A4609F40">
      <w:numFmt w:val="bullet"/>
      <w:lvlText w:val="•"/>
      <w:lvlJc w:val="left"/>
      <w:pPr>
        <w:ind w:left="5353" w:hanging="480"/>
      </w:pPr>
      <w:rPr>
        <w:rFonts w:hint="default"/>
        <w:lang w:val="ru-RU" w:eastAsia="en-US" w:bidi="ar-SA"/>
      </w:rPr>
    </w:lvl>
    <w:lvl w:ilvl="6" w:tplc="C3704F02">
      <w:numFmt w:val="bullet"/>
      <w:lvlText w:val="•"/>
      <w:lvlJc w:val="left"/>
      <w:pPr>
        <w:ind w:left="6195" w:hanging="480"/>
      </w:pPr>
      <w:rPr>
        <w:rFonts w:hint="default"/>
        <w:lang w:val="ru-RU" w:eastAsia="en-US" w:bidi="ar-SA"/>
      </w:rPr>
    </w:lvl>
    <w:lvl w:ilvl="7" w:tplc="5A76F680">
      <w:numFmt w:val="bullet"/>
      <w:lvlText w:val="•"/>
      <w:lvlJc w:val="left"/>
      <w:pPr>
        <w:ind w:left="7038" w:hanging="480"/>
      </w:pPr>
      <w:rPr>
        <w:rFonts w:hint="default"/>
        <w:lang w:val="ru-RU" w:eastAsia="en-US" w:bidi="ar-SA"/>
      </w:rPr>
    </w:lvl>
    <w:lvl w:ilvl="8" w:tplc="541C1BC0">
      <w:numFmt w:val="bullet"/>
      <w:lvlText w:val="•"/>
      <w:lvlJc w:val="left"/>
      <w:pPr>
        <w:ind w:left="7881" w:hanging="480"/>
      </w:pPr>
      <w:rPr>
        <w:rFonts w:hint="default"/>
        <w:lang w:val="ru-RU" w:eastAsia="en-US" w:bidi="ar-SA"/>
      </w:rPr>
    </w:lvl>
  </w:abstractNum>
  <w:abstractNum w:abstractNumId="6">
    <w:nsid w:val="2449423F"/>
    <w:multiLevelType w:val="hybridMultilevel"/>
    <w:tmpl w:val="DE90FA2C"/>
    <w:lvl w:ilvl="0" w:tplc="35E2A34A">
      <w:start w:val="8"/>
      <w:numFmt w:val="decimal"/>
      <w:lvlText w:val="%1"/>
      <w:lvlJc w:val="left"/>
      <w:pPr>
        <w:ind w:left="102" w:hanging="480"/>
      </w:pPr>
      <w:rPr>
        <w:rFonts w:hint="default"/>
        <w:lang w:val="ru-RU" w:eastAsia="en-US" w:bidi="ar-SA"/>
      </w:rPr>
    </w:lvl>
    <w:lvl w:ilvl="1" w:tplc="ED428CF2">
      <w:numFmt w:val="none"/>
      <w:lvlText w:val=""/>
      <w:lvlJc w:val="left"/>
      <w:pPr>
        <w:tabs>
          <w:tab w:val="num" w:pos="360"/>
        </w:tabs>
      </w:pPr>
    </w:lvl>
    <w:lvl w:ilvl="2" w:tplc="8A2088BC">
      <w:numFmt w:val="bullet"/>
      <w:lvlText w:val="•"/>
      <w:lvlJc w:val="left"/>
      <w:pPr>
        <w:ind w:left="1993" w:hanging="480"/>
      </w:pPr>
      <w:rPr>
        <w:rFonts w:hint="default"/>
        <w:lang w:val="ru-RU" w:eastAsia="en-US" w:bidi="ar-SA"/>
      </w:rPr>
    </w:lvl>
    <w:lvl w:ilvl="3" w:tplc="39C6D762">
      <w:numFmt w:val="bullet"/>
      <w:lvlText w:val="•"/>
      <w:lvlJc w:val="left"/>
      <w:pPr>
        <w:ind w:left="2939" w:hanging="480"/>
      </w:pPr>
      <w:rPr>
        <w:rFonts w:hint="default"/>
        <w:lang w:val="ru-RU" w:eastAsia="en-US" w:bidi="ar-SA"/>
      </w:rPr>
    </w:lvl>
    <w:lvl w:ilvl="4" w:tplc="7D709A4C">
      <w:numFmt w:val="bullet"/>
      <w:lvlText w:val="•"/>
      <w:lvlJc w:val="left"/>
      <w:pPr>
        <w:ind w:left="3886" w:hanging="480"/>
      </w:pPr>
      <w:rPr>
        <w:rFonts w:hint="default"/>
        <w:lang w:val="ru-RU" w:eastAsia="en-US" w:bidi="ar-SA"/>
      </w:rPr>
    </w:lvl>
    <w:lvl w:ilvl="5" w:tplc="EA80D396">
      <w:numFmt w:val="bullet"/>
      <w:lvlText w:val="•"/>
      <w:lvlJc w:val="left"/>
      <w:pPr>
        <w:ind w:left="4833" w:hanging="480"/>
      </w:pPr>
      <w:rPr>
        <w:rFonts w:hint="default"/>
        <w:lang w:val="ru-RU" w:eastAsia="en-US" w:bidi="ar-SA"/>
      </w:rPr>
    </w:lvl>
    <w:lvl w:ilvl="6" w:tplc="E08602DC">
      <w:numFmt w:val="bullet"/>
      <w:lvlText w:val="•"/>
      <w:lvlJc w:val="left"/>
      <w:pPr>
        <w:ind w:left="5779" w:hanging="480"/>
      </w:pPr>
      <w:rPr>
        <w:rFonts w:hint="default"/>
        <w:lang w:val="ru-RU" w:eastAsia="en-US" w:bidi="ar-SA"/>
      </w:rPr>
    </w:lvl>
    <w:lvl w:ilvl="7" w:tplc="2A1E2750">
      <w:numFmt w:val="bullet"/>
      <w:lvlText w:val="•"/>
      <w:lvlJc w:val="left"/>
      <w:pPr>
        <w:ind w:left="6726" w:hanging="480"/>
      </w:pPr>
      <w:rPr>
        <w:rFonts w:hint="default"/>
        <w:lang w:val="ru-RU" w:eastAsia="en-US" w:bidi="ar-SA"/>
      </w:rPr>
    </w:lvl>
    <w:lvl w:ilvl="8" w:tplc="B2FABC2A">
      <w:numFmt w:val="bullet"/>
      <w:lvlText w:val="•"/>
      <w:lvlJc w:val="left"/>
      <w:pPr>
        <w:ind w:left="7673" w:hanging="480"/>
      </w:pPr>
      <w:rPr>
        <w:rFonts w:hint="default"/>
        <w:lang w:val="ru-RU" w:eastAsia="en-US" w:bidi="ar-SA"/>
      </w:rPr>
    </w:lvl>
  </w:abstractNum>
  <w:abstractNum w:abstractNumId="7">
    <w:nsid w:val="2A1A5F17"/>
    <w:multiLevelType w:val="hybridMultilevel"/>
    <w:tmpl w:val="988006D4"/>
    <w:lvl w:ilvl="0" w:tplc="43F6C2BC">
      <w:start w:val="1"/>
      <w:numFmt w:val="decimal"/>
      <w:lvlText w:val="%1)"/>
      <w:lvlJc w:val="left"/>
      <w:pPr>
        <w:ind w:left="92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F06120">
      <w:numFmt w:val="bullet"/>
      <w:lvlText w:val="•"/>
      <w:lvlJc w:val="left"/>
      <w:pPr>
        <w:ind w:left="1784" w:hanging="260"/>
      </w:pPr>
      <w:rPr>
        <w:rFonts w:hint="default"/>
        <w:lang w:val="ru-RU" w:eastAsia="en-US" w:bidi="ar-SA"/>
      </w:rPr>
    </w:lvl>
    <w:lvl w:ilvl="2" w:tplc="61D0C7EC">
      <w:numFmt w:val="bullet"/>
      <w:lvlText w:val="•"/>
      <w:lvlJc w:val="left"/>
      <w:pPr>
        <w:ind w:left="2649" w:hanging="260"/>
      </w:pPr>
      <w:rPr>
        <w:rFonts w:hint="default"/>
        <w:lang w:val="ru-RU" w:eastAsia="en-US" w:bidi="ar-SA"/>
      </w:rPr>
    </w:lvl>
    <w:lvl w:ilvl="3" w:tplc="212C0F4E">
      <w:numFmt w:val="bullet"/>
      <w:lvlText w:val="•"/>
      <w:lvlJc w:val="left"/>
      <w:pPr>
        <w:ind w:left="3513" w:hanging="260"/>
      </w:pPr>
      <w:rPr>
        <w:rFonts w:hint="default"/>
        <w:lang w:val="ru-RU" w:eastAsia="en-US" w:bidi="ar-SA"/>
      </w:rPr>
    </w:lvl>
    <w:lvl w:ilvl="4" w:tplc="A838EB48">
      <w:numFmt w:val="bullet"/>
      <w:lvlText w:val="•"/>
      <w:lvlJc w:val="left"/>
      <w:pPr>
        <w:ind w:left="4378" w:hanging="260"/>
      </w:pPr>
      <w:rPr>
        <w:rFonts w:hint="default"/>
        <w:lang w:val="ru-RU" w:eastAsia="en-US" w:bidi="ar-SA"/>
      </w:rPr>
    </w:lvl>
    <w:lvl w:ilvl="5" w:tplc="B870425E">
      <w:numFmt w:val="bullet"/>
      <w:lvlText w:val="•"/>
      <w:lvlJc w:val="left"/>
      <w:pPr>
        <w:ind w:left="5243" w:hanging="260"/>
      </w:pPr>
      <w:rPr>
        <w:rFonts w:hint="default"/>
        <w:lang w:val="ru-RU" w:eastAsia="en-US" w:bidi="ar-SA"/>
      </w:rPr>
    </w:lvl>
    <w:lvl w:ilvl="6" w:tplc="8604DB5C">
      <w:numFmt w:val="bullet"/>
      <w:lvlText w:val="•"/>
      <w:lvlJc w:val="left"/>
      <w:pPr>
        <w:ind w:left="6107" w:hanging="260"/>
      </w:pPr>
      <w:rPr>
        <w:rFonts w:hint="default"/>
        <w:lang w:val="ru-RU" w:eastAsia="en-US" w:bidi="ar-SA"/>
      </w:rPr>
    </w:lvl>
    <w:lvl w:ilvl="7" w:tplc="05BA18F6">
      <w:numFmt w:val="bullet"/>
      <w:lvlText w:val="•"/>
      <w:lvlJc w:val="left"/>
      <w:pPr>
        <w:ind w:left="6972" w:hanging="260"/>
      </w:pPr>
      <w:rPr>
        <w:rFonts w:hint="default"/>
        <w:lang w:val="ru-RU" w:eastAsia="en-US" w:bidi="ar-SA"/>
      </w:rPr>
    </w:lvl>
    <w:lvl w:ilvl="8" w:tplc="FB06D638">
      <w:numFmt w:val="bullet"/>
      <w:lvlText w:val="•"/>
      <w:lvlJc w:val="left"/>
      <w:pPr>
        <w:ind w:left="7837" w:hanging="260"/>
      </w:pPr>
      <w:rPr>
        <w:rFonts w:hint="default"/>
        <w:lang w:val="ru-RU" w:eastAsia="en-US" w:bidi="ar-SA"/>
      </w:rPr>
    </w:lvl>
  </w:abstractNum>
  <w:abstractNum w:abstractNumId="8">
    <w:nsid w:val="30BF3964"/>
    <w:multiLevelType w:val="hybridMultilevel"/>
    <w:tmpl w:val="3FDE9B32"/>
    <w:lvl w:ilvl="0" w:tplc="385EEE48">
      <w:start w:val="4"/>
      <w:numFmt w:val="decimal"/>
      <w:lvlText w:val="%1"/>
      <w:lvlJc w:val="left"/>
      <w:pPr>
        <w:ind w:left="102" w:hanging="396"/>
      </w:pPr>
      <w:rPr>
        <w:rFonts w:hint="default"/>
        <w:lang w:val="ru-RU" w:eastAsia="en-US" w:bidi="ar-SA"/>
      </w:rPr>
    </w:lvl>
    <w:lvl w:ilvl="1" w:tplc="E7F68682">
      <w:numFmt w:val="none"/>
      <w:lvlText w:val=""/>
      <w:lvlJc w:val="left"/>
      <w:pPr>
        <w:tabs>
          <w:tab w:val="num" w:pos="360"/>
        </w:tabs>
      </w:pPr>
    </w:lvl>
    <w:lvl w:ilvl="2" w:tplc="C26A0F7A">
      <w:numFmt w:val="bullet"/>
      <w:lvlText w:val="•"/>
      <w:lvlJc w:val="left"/>
      <w:pPr>
        <w:ind w:left="1993" w:hanging="396"/>
      </w:pPr>
      <w:rPr>
        <w:rFonts w:hint="default"/>
        <w:lang w:val="ru-RU" w:eastAsia="en-US" w:bidi="ar-SA"/>
      </w:rPr>
    </w:lvl>
    <w:lvl w:ilvl="3" w:tplc="18303538">
      <w:numFmt w:val="bullet"/>
      <w:lvlText w:val="•"/>
      <w:lvlJc w:val="left"/>
      <w:pPr>
        <w:ind w:left="2939" w:hanging="396"/>
      </w:pPr>
      <w:rPr>
        <w:rFonts w:hint="default"/>
        <w:lang w:val="ru-RU" w:eastAsia="en-US" w:bidi="ar-SA"/>
      </w:rPr>
    </w:lvl>
    <w:lvl w:ilvl="4" w:tplc="271CEB64">
      <w:numFmt w:val="bullet"/>
      <w:lvlText w:val="•"/>
      <w:lvlJc w:val="left"/>
      <w:pPr>
        <w:ind w:left="3886" w:hanging="396"/>
      </w:pPr>
      <w:rPr>
        <w:rFonts w:hint="default"/>
        <w:lang w:val="ru-RU" w:eastAsia="en-US" w:bidi="ar-SA"/>
      </w:rPr>
    </w:lvl>
    <w:lvl w:ilvl="5" w:tplc="FA36898C">
      <w:numFmt w:val="bullet"/>
      <w:lvlText w:val="•"/>
      <w:lvlJc w:val="left"/>
      <w:pPr>
        <w:ind w:left="4833" w:hanging="396"/>
      </w:pPr>
      <w:rPr>
        <w:rFonts w:hint="default"/>
        <w:lang w:val="ru-RU" w:eastAsia="en-US" w:bidi="ar-SA"/>
      </w:rPr>
    </w:lvl>
    <w:lvl w:ilvl="6" w:tplc="3D8EED42">
      <w:numFmt w:val="bullet"/>
      <w:lvlText w:val="•"/>
      <w:lvlJc w:val="left"/>
      <w:pPr>
        <w:ind w:left="5779" w:hanging="396"/>
      </w:pPr>
      <w:rPr>
        <w:rFonts w:hint="default"/>
        <w:lang w:val="ru-RU" w:eastAsia="en-US" w:bidi="ar-SA"/>
      </w:rPr>
    </w:lvl>
    <w:lvl w:ilvl="7" w:tplc="B9A69B90">
      <w:numFmt w:val="bullet"/>
      <w:lvlText w:val="•"/>
      <w:lvlJc w:val="left"/>
      <w:pPr>
        <w:ind w:left="6726" w:hanging="396"/>
      </w:pPr>
      <w:rPr>
        <w:rFonts w:hint="default"/>
        <w:lang w:val="ru-RU" w:eastAsia="en-US" w:bidi="ar-SA"/>
      </w:rPr>
    </w:lvl>
    <w:lvl w:ilvl="8" w:tplc="693EFA66">
      <w:numFmt w:val="bullet"/>
      <w:lvlText w:val="•"/>
      <w:lvlJc w:val="left"/>
      <w:pPr>
        <w:ind w:left="7673" w:hanging="396"/>
      </w:pPr>
      <w:rPr>
        <w:rFonts w:hint="default"/>
        <w:lang w:val="ru-RU" w:eastAsia="en-US" w:bidi="ar-SA"/>
      </w:rPr>
    </w:lvl>
  </w:abstractNum>
  <w:abstractNum w:abstractNumId="9">
    <w:nsid w:val="35096B53"/>
    <w:multiLevelType w:val="hybridMultilevel"/>
    <w:tmpl w:val="546C3D8E"/>
    <w:lvl w:ilvl="0" w:tplc="C7FA754E">
      <w:start w:val="1"/>
      <w:numFmt w:val="decimal"/>
      <w:lvlText w:val="%1)"/>
      <w:lvlJc w:val="left"/>
      <w:pPr>
        <w:ind w:left="10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6819AA">
      <w:numFmt w:val="bullet"/>
      <w:lvlText w:val="•"/>
      <w:lvlJc w:val="left"/>
      <w:pPr>
        <w:ind w:left="1046" w:hanging="274"/>
      </w:pPr>
      <w:rPr>
        <w:rFonts w:hint="default"/>
        <w:lang w:val="ru-RU" w:eastAsia="en-US" w:bidi="ar-SA"/>
      </w:rPr>
    </w:lvl>
    <w:lvl w:ilvl="2" w:tplc="17DCA78C">
      <w:numFmt w:val="bullet"/>
      <w:lvlText w:val="•"/>
      <w:lvlJc w:val="left"/>
      <w:pPr>
        <w:ind w:left="1993" w:hanging="274"/>
      </w:pPr>
      <w:rPr>
        <w:rFonts w:hint="default"/>
        <w:lang w:val="ru-RU" w:eastAsia="en-US" w:bidi="ar-SA"/>
      </w:rPr>
    </w:lvl>
    <w:lvl w:ilvl="3" w:tplc="2E944356">
      <w:numFmt w:val="bullet"/>
      <w:lvlText w:val="•"/>
      <w:lvlJc w:val="left"/>
      <w:pPr>
        <w:ind w:left="2939" w:hanging="274"/>
      </w:pPr>
      <w:rPr>
        <w:rFonts w:hint="default"/>
        <w:lang w:val="ru-RU" w:eastAsia="en-US" w:bidi="ar-SA"/>
      </w:rPr>
    </w:lvl>
    <w:lvl w:ilvl="4" w:tplc="C8E8F1F6">
      <w:numFmt w:val="bullet"/>
      <w:lvlText w:val="•"/>
      <w:lvlJc w:val="left"/>
      <w:pPr>
        <w:ind w:left="3886" w:hanging="274"/>
      </w:pPr>
      <w:rPr>
        <w:rFonts w:hint="default"/>
        <w:lang w:val="ru-RU" w:eastAsia="en-US" w:bidi="ar-SA"/>
      </w:rPr>
    </w:lvl>
    <w:lvl w:ilvl="5" w:tplc="18829D0C">
      <w:numFmt w:val="bullet"/>
      <w:lvlText w:val="•"/>
      <w:lvlJc w:val="left"/>
      <w:pPr>
        <w:ind w:left="4833" w:hanging="274"/>
      </w:pPr>
      <w:rPr>
        <w:rFonts w:hint="default"/>
        <w:lang w:val="ru-RU" w:eastAsia="en-US" w:bidi="ar-SA"/>
      </w:rPr>
    </w:lvl>
    <w:lvl w:ilvl="6" w:tplc="50FE79A4">
      <w:numFmt w:val="bullet"/>
      <w:lvlText w:val="•"/>
      <w:lvlJc w:val="left"/>
      <w:pPr>
        <w:ind w:left="5779" w:hanging="274"/>
      </w:pPr>
      <w:rPr>
        <w:rFonts w:hint="default"/>
        <w:lang w:val="ru-RU" w:eastAsia="en-US" w:bidi="ar-SA"/>
      </w:rPr>
    </w:lvl>
    <w:lvl w:ilvl="7" w:tplc="EBA4ABBE">
      <w:numFmt w:val="bullet"/>
      <w:lvlText w:val="•"/>
      <w:lvlJc w:val="left"/>
      <w:pPr>
        <w:ind w:left="6726" w:hanging="274"/>
      </w:pPr>
      <w:rPr>
        <w:rFonts w:hint="default"/>
        <w:lang w:val="ru-RU" w:eastAsia="en-US" w:bidi="ar-SA"/>
      </w:rPr>
    </w:lvl>
    <w:lvl w:ilvl="8" w:tplc="3C528C14">
      <w:numFmt w:val="bullet"/>
      <w:lvlText w:val="•"/>
      <w:lvlJc w:val="left"/>
      <w:pPr>
        <w:ind w:left="7673" w:hanging="274"/>
      </w:pPr>
      <w:rPr>
        <w:rFonts w:hint="default"/>
        <w:lang w:val="ru-RU" w:eastAsia="en-US" w:bidi="ar-SA"/>
      </w:rPr>
    </w:lvl>
  </w:abstractNum>
  <w:abstractNum w:abstractNumId="10">
    <w:nsid w:val="3E160F1E"/>
    <w:multiLevelType w:val="hybridMultilevel"/>
    <w:tmpl w:val="4E989BD6"/>
    <w:lvl w:ilvl="0" w:tplc="C82E0AE2">
      <w:start w:val="1"/>
      <w:numFmt w:val="decimal"/>
      <w:lvlText w:val="%1)"/>
      <w:lvlJc w:val="left"/>
      <w:pPr>
        <w:ind w:left="102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C8A324">
      <w:numFmt w:val="bullet"/>
      <w:lvlText w:val="•"/>
      <w:lvlJc w:val="left"/>
      <w:pPr>
        <w:ind w:left="1046" w:hanging="334"/>
      </w:pPr>
      <w:rPr>
        <w:rFonts w:hint="default"/>
        <w:lang w:val="ru-RU" w:eastAsia="en-US" w:bidi="ar-SA"/>
      </w:rPr>
    </w:lvl>
    <w:lvl w:ilvl="2" w:tplc="22C2C02E">
      <w:numFmt w:val="bullet"/>
      <w:lvlText w:val="•"/>
      <w:lvlJc w:val="left"/>
      <w:pPr>
        <w:ind w:left="1993" w:hanging="334"/>
      </w:pPr>
      <w:rPr>
        <w:rFonts w:hint="default"/>
        <w:lang w:val="ru-RU" w:eastAsia="en-US" w:bidi="ar-SA"/>
      </w:rPr>
    </w:lvl>
    <w:lvl w:ilvl="3" w:tplc="50462734">
      <w:numFmt w:val="bullet"/>
      <w:lvlText w:val="•"/>
      <w:lvlJc w:val="left"/>
      <w:pPr>
        <w:ind w:left="2939" w:hanging="334"/>
      </w:pPr>
      <w:rPr>
        <w:rFonts w:hint="default"/>
        <w:lang w:val="ru-RU" w:eastAsia="en-US" w:bidi="ar-SA"/>
      </w:rPr>
    </w:lvl>
    <w:lvl w:ilvl="4" w:tplc="418E5492">
      <w:numFmt w:val="bullet"/>
      <w:lvlText w:val="•"/>
      <w:lvlJc w:val="left"/>
      <w:pPr>
        <w:ind w:left="3886" w:hanging="334"/>
      </w:pPr>
      <w:rPr>
        <w:rFonts w:hint="default"/>
        <w:lang w:val="ru-RU" w:eastAsia="en-US" w:bidi="ar-SA"/>
      </w:rPr>
    </w:lvl>
    <w:lvl w:ilvl="5" w:tplc="C660EFC2">
      <w:numFmt w:val="bullet"/>
      <w:lvlText w:val="•"/>
      <w:lvlJc w:val="left"/>
      <w:pPr>
        <w:ind w:left="4833" w:hanging="334"/>
      </w:pPr>
      <w:rPr>
        <w:rFonts w:hint="default"/>
        <w:lang w:val="ru-RU" w:eastAsia="en-US" w:bidi="ar-SA"/>
      </w:rPr>
    </w:lvl>
    <w:lvl w:ilvl="6" w:tplc="82F67C7E">
      <w:numFmt w:val="bullet"/>
      <w:lvlText w:val="•"/>
      <w:lvlJc w:val="left"/>
      <w:pPr>
        <w:ind w:left="5779" w:hanging="334"/>
      </w:pPr>
      <w:rPr>
        <w:rFonts w:hint="default"/>
        <w:lang w:val="ru-RU" w:eastAsia="en-US" w:bidi="ar-SA"/>
      </w:rPr>
    </w:lvl>
    <w:lvl w:ilvl="7" w:tplc="6D76D962">
      <w:numFmt w:val="bullet"/>
      <w:lvlText w:val="•"/>
      <w:lvlJc w:val="left"/>
      <w:pPr>
        <w:ind w:left="6726" w:hanging="334"/>
      </w:pPr>
      <w:rPr>
        <w:rFonts w:hint="default"/>
        <w:lang w:val="ru-RU" w:eastAsia="en-US" w:bidi="ar-SA"/>
      </w:rPr>
    </w:lvl>
    <w:lvl w:ilvl="8" w:tplc="09D6C36C">
      <w:numFmt w:val="bullet"/>
      <w:lvlText w:val="•"/>
      <w:lvlJc w:val="left"/>
      <w:pPr>
        <w:ind w:left="7673" w:hanging="334"/>
      </w:pPr>
      <w:rPr>
        <w:rFonts w:hint="default"/>
        <w:lang w:val="ru-RU" w:eastAsia="en-US" w:bidi="ar-SA"/>
      </w:rPr>
    </w:lvl>
  </w:abstractNum>
  <w:abstractNum w:abstractNumId="11">
    <w:nsid w:val="3E2C6438"/>
    <w:multiLevelType w:val="hybridMultilevel"/>
    <w:tmpl w:val="A65C80FE"/>
    <w:lvl w:ilvl="0" w:tplc="1CB0DA20">
      <w:start w:val="4"/>
      <w:numFmt w:val="decimal"/>
      <w:lvlText w:val="%1"/>
      <w:lvlJc w:val="left"/>
      <w:pPr>
        <w:ind w:left="102" w:hanging="603"/>
      </w:pPr>
      <w:rPr>
        <w:rFonts w:hint="default"/>
        <w:lang w:val="ru-RU" w:eastAsia="en-US" w:bidi="ar-SA"/>
      </w:rPr>
    </w:lvl>
    <w:lvl w:ilvl="1" w:tplc="9F1A3AE6">
      <w:numFmt w:val="none"/>
      <w:lvlText w:val=""/>
      <w:lvlJc w:val="left"/>
      <w:pPr>
        <w:tabs>
          <w:tab w:val="num" w:pos="360"/>
        </w:tabs>
      </w:pPr>
    </w:lvl>
    <w:lvl w:ilvl="2" w:tplc="D90641F2">
      <w:numFmt w:val="none"/>
      <w:lvlText w:val=""/>
      <w:lvlJc w:val="left"/>
      <w:pPr>
        <w:tabs>
          <w:tab w:val="num" w:pos="360"/>
        </w:tabs>
      </w:pPr>
    </w:lvl>
    <w:lvl w:ilvl="3" w:tplc="6CAA14E2">
      <w:numFmt w:val="bullet"/>
      <w:lvlText w:val="•"/>
      <w:lvlJc w:val="left"/>
      <w:pPr>
        <w:ind w:left="2939" w:hanging="603"/>
      </w:pPr>
      <w:rPr>
        <w:rFonts w:hint="default"/>
        <w:lang w:val="ru-RU" w:eastAsia="en-US" w:bidi="ar-SA"/>
      </w:rPr>
    </w:lvl>
    <w:lvl w:ilvl="4" w:tplc="99AA834A">
      <w:numFmt w:val="bullet"/>
      <w:lvlText w:val="•"/>
      <w:lvlJc w:val="left"/>
      <w:pPr>
        <w:ind w:left="3886" w:hanging="603"/>
      </w:pPr>
      <w:rPr>
        <w:rFonts w:hint="default"/>
        <w:lang w:val="ru-RU" w:eastAsia="en-US" w:bidi="ar-SA"/>
      </w:rPr>
    </w:lvl>
    <w:lvl w:ilvl="5" w:tplc="37E255EC">
      <w:numFmt w:val="bullet"/>
      <w:lvlText w:val="•"/>
      <w:lvlJc w:val="left"/>
      <w:pPr>
        <w:ind w:left="4833" w:hanging="603"/>
      </w:pPr>
      <w:rPr>
        <w:rFonts w:hint="default"/>
        <w:lang w:val="ru-RU" w:eastAsia="en-US" w:bidi="ar-SA"/>
      </w:rPr>
    </w:lvl>
    <w:lvl w:ilvl="6" w:tplc="D932D78E">
      <w:numFmt w:val="bullet"/>
      <w:lvlText w:val="•"/>
      <w:lvlJc w:val="left"/>
      <w:pPr>
        <w:ind w:left="5779" w:hanging="603"/>
      </w:pPr>
      <w:rPr>
        <w:rFonts w:hint="default"/>
        <w:lang w:val="ru-RU" w:eastAsia="en-US" w:bidi="ar-SA"/>
      </w:rPr>
    </w:lvl>
    <w:lvl w:ilvl="7" w:tplc="F5F4364E">
      <w:numFmt w:val="bullet"/>
      <w:lvlText w:val="•"/>
      <w:lvlJc w:val="left"/>
      <w:pPr>
        <w:ind w:left="6726" w:hanging="603"/>
      </w:pPr>
      <w:rPr>
        <w:rFonts w:hint="default"/>
        <w:lang w:val="ru-RU" w:eastAsia="en-US" w:bidi="ar-SA"/>
      </w:rPr>
    </w:lvl>
    <w:lvl w:ilvl="8" w:tplc="E004B720">
      <w:numFmt w:val="bullet"/>
      <w:lvlText w:val="•"/>
      <w:lvlJc w:val="left"/>
      <w:pPr>
        <w:ind w:left="7673" w:hanging="603"/>
      </w:pPr>
      <w:rPr>
        <w:rFonts w:hint="default"/>
        <w:lang w:val="ru-RU" w:eastAsia="en-US" w:bidi="ar-SA"/>
      </w:rPr>
    </w:lvl>
  </w:abstractNum>
  <w:abstractNum w:abstractNumId="12">
    <w:nsid w:val="40A12723"/>
    <w:multiLevelType w:val="hybridMultilevel"/>
    <w:tmpl w:val="6A7A37E8"/>
    <w:lvl w:ilvl="0" w:tplc="2E1060CC">
      <w:start w:val="1"/>
      <w:numFmt w:val="decimal"/>
      <w:lvlText w:val="%1."/>
      <w:lvlJc w:val="left"/>
      <w:pPr>
        <w:ind w:left="10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E42880">
      <w:start w:val="5"/>
      <w:numFmt w:val="decimal"/>
      <w:lvlText w:val="%2."/>
      <w:lvlJc w:val="left"/>
      <w:pPr>
        <w:ind w:left="2168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D967852">
      <w:numFmt w:val="bullet"/>
      <w:lvlText w:val="•"/>
      <w:lvlJc w:val="left"/>
      <w:pPr>
        <w:ind w:left="2982" w:hanging="300"/>
      </w:pPr>
      <w:rPr>
        <w:rFonts w:hint="default"/>
        <w:lang w:val="ru-RU" w:eastAsia="en-US" w:bidi="ar-SA"/>
      </w:rPr>
    </w:lvl>
    <w:lvl w:ilvl="3" w:tplc="4B9E4014">
      <w:numFmt w:val="bullet"/>
      <w:lvlText w:val="•"/>
      <w:lvlJc w:val="left"/>
      <w:pPr>
        <w:ind w:left="3805" w:hanging="300"/>
      </w:pPr>
      <w:rPr>
        <w:rFonts w:hint="default"/>
        <w:lang w:val="ru-RU" w:eastAsia="en-US" w:bidi="ar-SA"/>
      </w:rPr>
    </w:lvl>
    <w:lvl w:ilvl="4" w:tplc="9782F400">
      <w:numFmt w:val="bullet"/>
      <w:lvlText w:val="•"/>
      <w:lvlJc w:val="left"/>
      <w:pPr>
        <w:ind w:left="4628" w:hanging="300"/>
      </w:pPr>
      <w:rPr>
        <w:rFonts w:hint="default"/>
        <w:lang w:val="ru-RU" w:eastAsia="en-US" w:bidi="ar-SA"/>
      </w:rPr>
    </w:lvl>
    <w:lvl w:ilvl="5" w:tplc="6E3ED27C">
      <w:numFmt w:val="bullet"/>
      <w:lvlText w:val="•"/>
      <w:lvlJc w:val="left"/>
      <w:pPr>
        <w:ind w:left="5451" w:hanging="300"/>
      </w:pPr>
      <w:rPr>
        <w:rFonts w:hint="default"/>
        <w:lang w:val="ru-RU" w:eastAsia="en-US" w:bidi="ar-SA"/>
      </w:rPr>
    </w:lvl>
    <w:lvl w:ilvl="6" w:tplc="7302833E">
      <w:numFmt w:val="bullet"/>
      <w:lvlText w:val="•"/>
      <w:lvlJc w:val="left"/>
      <w:pPr>
        <w:ind w:left="6274" w:hanging="300"/>
      </w:pPr>
      <w:rPr>
        <w:rFonts w:hint="default"/>
        <w:lang w:val="ru-RU" w:eastAsia="en-US" w:bidi="ar-SA"/>
      </w:rPr>
    </w:lvl>
    <w:lvl w:ilvl="7" w:tplc="7E4E0986">
      <w:numFmt w:val="bullet"/>
      <w:lvlText w:val="•"/>
      <w:lvlJc w:val="left"/>
      <w:pPr>
        <w:ind w:left="7097" w:hanging="300"/>
      </w:pPr>
      <w:rPr>
        <w:rFonts w:hint="default"/>
        <w:lang w:val="ru-RU" w:eastAsia="en-US" w:bidi="ar-SA"/>
      </w:rPr>
    </w:lvl>
    <w:lvl w:ilvl="8" w:tplc="C0AC1EB0">
      <w:numFmt w:val="bullet"/>
      <w:lvlText w:val="•"/>
      <w:lvlJc w:val="left"/>
      <w:pPr>
        <w:ind w:left="7920" w:hanging="300"/>
      </w:pPr>
      <w:rPr>
        <w:rFonts w:hint="default"/>
        <w:lang w:val="ru-RU" w:eastAsia="en-US" w:bidi="ar-SA"/>
      </w:rPr>
    </w:lvl>
  </w:abstractNum>
  <w:abstractNum w:abstractNumId="13">
    <w:nsid w:val="40A65448"/>
    <w:multiLevelType w:val="hybridMultilevel"/>
    <w:tmpl w:val="0D780DDA"/>
    <w:lvl w:ilvl="0" w:tplc="B8DA284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D879E8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497CA556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7716F000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E9923492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4654709E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DA020712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B9103A46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15F49A0E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14">
    <w:nsid w:val="42685F1F"/>
    <w:multiLevelType w:val="hybridMultilevel"/>
    <w:tmpl w:val="F7F655DE"/>
    <w:lvl w:ilvl="0" w:tplc="862A80A2">
      <w:start w:val="1"/>
      <w:numFmt w:val="decimal"/>
      <w:lvlText w:val="%1)"/>
      <w:lvlJc w:val="left"/>
      <w:pPr>
        <w:ind w:left="10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9EA19A">
      <w:numFmt w:val="bullet"/>
      <w:lvlText w:val="•"/>
      <w:lvlJc w:val="left"/>
      <w:pPr>
        <w:ind w:left="1046" w:hanging="291"/>
      </w:pPr>
      <w:rPr>
        <w:rFonts w:hint="default"/>
        <w:lang w:val="ru-RU" w:eastAsia="en-US" w:bidi="ar-SA"/>
      </w:rPr>
    </w:lvl>
    <w:lvl w:ilvl="2" w:tplc="42922AFA">
      <w:numFmt w:val="bullet"/>
      <w:lvlText w:val="•"/>
      <w:lvlJc w:val="left"/>
      <w:pPr>
        <w:ind w:left="1993" w:hanging="291"/>
      </w:pPr>
      <w:rPr>
        <w:rFonts w:hint="default"/>
        <w:lang w:val="ru-RU" w:eastAsia="en-US" w:bidi="ar-SA"/>
      </w:rPr>
    </w:lvl>
    <w:lvl w:ilvl="3" w:tplc="07721564">
      <w:numFmt w:val="bullet"/>
      <w:lvlText w:val="•"/>
      <w:lvlJc w:val="left"/>
      <w:pPr>
        <w:ind w:left="2939" w:hanging="291"/>
      </w:pPr>
      <w:rPr>
        <w:rFonts w:hint="default"/>
        <w:lang w:val="ru-RU" w:eastAsia="en-US" w:bidi="ar-SA"/>
      </w:rPr>
    </w:lvl>
    <w:lvl w:ilvl="4" w:tplc="23EA1A44">
      <w:numFmt w:val="bullet"/>
      <w:lvlText w:val="•"/>
      <w:lvlJc w:val="left"/>
      <w:pPr>
        <w:ind w:left="3886" w:hanging="291"/>
      </w:pPr>
      <w:rPr>
        <w:rFonts w:hint="default"/>
        <w:lang w:val="ru-RU" w:eastAsia="en-US" w:bidi="ar-SA"/>
      </w:rPr>
    </w:lvl>
    <w:lvl w:ilvl="5" w:tplc="EDF21B32">
      <w:numFmt w:val="bullet"/>
      <w:lvlText w:val="•"/>
      <w:lvlJc w:val="left"/>
      <w:pPr>
        <w:ind w:left="4833" w:hanging="291"/>
      </w:pPr>
      <w:rPr>
        <w:rFonts w:hint="default"/>
        <w:lang w:val="ru-RU" w:eastAsia="en-US" w:bidi="ar-SA"/>
      </w:rPr>
    </w:lvl>
    <w:lvl w:ilvl="6" w:tplc="96E8D618">
      <w:numFmt w:val="bullet"/>
      <w:lvlText w:val="•"/>
      <w:lvlJc w:val="left"/>
      <w:pPr>
        <w:ind w:left="5779" w:hanging="291"/>
      </w:pPr>
      <w:rPr>
        <w:rFonts w:hint="default"/>
        <w:lang w:val="ru-RU" w:eastAsia="en-US" w:bidi="ar-SA"/>
      </w:rPr>
    </w:lvl>
    <w:lvl w:ilvl="7" w:tplc="F4923520">
      <w:numFmt w:val="bullet"/>
      <w:lvlText w:val="•"/>
      <w:lvlJc w:val="left"/>
      <w:pPr>
        <w:ind w:left="6726" w:hanging="291"/>
      </w:pPr>
      <w:rPr>
        <w:rFonts w:hint="default"/>
        <w:lang w:val="ru-RU" w:eastAsia="en-US" w:bidi="ar-SA"/>
      </w:rPr>
    </w:lvl>
    <w:lvl w:ilvl="8" w:tplc="61821324">
      <w:numFmt w:val="bullet"/>
      <w:lvlText w:val="•"/>
      <w:lvlJc w:val="left"/>
      <w:pPr>
        <w:ind w:left="7673" w:hanging="291"/>
      </w:pPr>
      <w:rPr>
        <w:rFonts w:hint="default"/>
        <w:lang w:val="ru-RU" w:eastAsia="en-US" w:bidi="ar-SA"/>
      </w:rPr>
    </w:lvl>
  </w:abstractNum>
  <w:abstractNum w:abstractNumId="15">
    <w:nsid w:val="456E4AA2"/>
    <w:multiLevelType w:val="hybridMultilevel"/>
    <w:tmpl w:val="EBA6EC08"/>
    <w:lvl w:ilvl="0" w:tplc="AC3C0AB2">
      <w:start w:val="3"/>
      <w:numFmt w:val="decimal"/>
      <w:lvlText w:val="%1"/>
      <w:lvlJc w:val="left"/>
      <w:pPr>
        <w:ind w:left="102" w:hanging="497"/>
      </w:pPr>
      <w:rPr>
        <w:rFonts w:hint="default"/>
        <w:lang w:val="ru-RU" w:eastAsia="en-US" w:bidi="ar-SA"/>
      </w:rPr>
    </w:lvl>
    <w:lvl w:ilvl="1" w:tplc="9D22A7C6">
      <w:numFmt w:val="none"/>
      <w:lvlText w:val=""/>
      <w:lvlJc w:val="left"/>
      <w:pPr>
        <w:tabs>
          <w:tab w:val="num" w:pos="360"/>
        </w:tabs>
      </w:pPr>
    </w:lvl>
    <w:lvl w:ilvl="2" w:tplc="0410215A">
      <w:numFmt w:val="bullet"/>
      <w:lvlText w:val="•"/>
      <w:lvlJc w:val="left"/>
      <w:pPr>
        <w:ind w:left="1993" w:hanging="497"/>
      </w:pPr>
      <w:rPr>
        <w:rFonts w:hint="default"/>
        <w:lang w:val="ru-RU" w:eastAsia="en-US" w:bidi="ar-SA"/>
      </w:rPr>
    </w:lvl>
    <w:lvl w:ilvl="3" w:tplc="EF88F154">
      <w:numFmt w:val="bullet"/>
      <w:lvlText w:val="•"/>
      <w:lvlJc w:val="left"/>
      <w:pPr>
        <w:ind w:left="2939" w:hanging="497"/>
      </w:pPr>
      <w:rPr>
        <w:rFonts w:hint="default"/>
        <w:lang w:val="ru-RU" w:eastAsia="en-US" w:bidi="ar-SA"/>
      </w:rPr>
    </w:lvl>
    <w:lvl w:ilvl="4" w:tplc="D646F298">
      <w:numFmt w:val="bullet"/>
      <w:lvlText w:val="•"/>
      <w:lvlJc w:val="left"/>
      <w:pPr>
        <w:ind w:left="3886" w:hanging="497"/>
      </w:pPr>
      <w:rPr>
        <w:rFonts w:hint="default"/>
        <w:lang w:val="ru-RU" w:eastAsia="en-US" w:bidi="ar-SA"/>
      </w:rPr>
    </w:lvl>
    <w:lvl w:ilvl="5" w:tplc="45902C00">
      <w:numFmt w:val="bullet"/>
      <w:lvlText w:val="•"/>
      <w:lvlJc w:val="left"/>
      <w:pPr>
        <w:ind w:left="4833" w:hanging="497"/>
      </w:pPr>
      <w:rPr>
        <w:rFonts w:hint="default"/>
        <w:lang w:val="ru-RU" w:eastAsia="en-US" w:bidi="ar-SA"/>
      </w:rPr>
    </w:lvl>
    <w:lvl w:ilvl="6" w:tplc="6192996E">
      <w:numFmt w:val="bullet"/>
      <w:lvlText w:val="•"/>
      <w:lvlJc w:val="left"/>
      <w:pPr>
        <w:ind w:left="5779" w:hanging="497"/>
      </w:pPr>
      <w:rPr>
        <w:rFonts w:hint="default"/>
        <w:lang w:val="ru-RU" w:eastAsia="en-US" w:bidi="ar-SA"/>
      </w:rPr>
    </w:lvl>
    <w:lvl w:ilvl="7" w:tplc="BC8E0C3A">
      <w:numFmt w:val="bullet"/>
      <w:lvlText w:val="•"/>
      <w:lvlJc w:val="left"/>
      <w:pPr>
        <w:ind w:left="6726" w:hanging="497"/>
      </w:pPr>
      <w:rPr>
        <w:rFonts w:hint="default"/>
        <w:lang w:val="ru-RU" w:eastAsia="en-US" w:bidi="ar-SA"/>
      </w:rPr>
    </w:lvl>
    <w:lvl w:ilvl="8" w:tplc="56289010">
      <w:numFmt w:val="bullet"/>
      <w:lvlText w:val="•"/>
      <w:lvlJc w:val="left"/>
      <w:pPr>
        <w:ind w:left="7673" w:hanging="497"/>
      </w:pPr>
      <w:rPr>
        <w:rFonts w:hint="default"/>
        <w:lang w:val="ru-RU" w:eastAsia="en-US" w:bidi="ar-SA"/>
      </w:rPr>
    </w:lvl>
  </w:abstractNum>
  <w:abstractNum w:abstractNumId="16">
    <w:nsid w:val="4A696BC9"/>
    <w:multiLevelType w:val="hybridMultilevel"/>
    <w:tmpl w:val="3182A29A"/>
    <w:lvl w:ilvl="0" w:tplc="978A1CB6">
      <w:start w:val="4"/>
      <w:numFmt w:val="decimal"/>
      <w:lvlText w:val="%1"/>
      <w:lvlJc w:val="left"/>
      <w:pPr>
        <w:ind w:left="102" w:hanging="428"/>
      </w:pPr>
      <w:rPr>
        <w:rFonts w:hint="default"/>
        <w:lang w:val="ru-RU" w:eastAsia="en-US" w:bidi="ar-SA"/>
      </w:rPr>
    </w:lvl>
    <w:lvl w:ilvl="1" w:tplc="E1761832">
      <w:numFmt w:val="none"/>
      <w:lvlText w:val=""/>
      <w:lvlJc w:val="left"/>
      <w:pPr>
        <w:tabs>
          <w:tab w:val="num" w:pos="360"/>
        </w:tabs>
      </w:pPr>
    </w:lvl>
    <w:lvl w:ilvl="2" w:tplc="B5F4D206">
      <w:numFmt w:val="none"/>
      <w:lvlText w:val=""/>
      <w:lvlJc w:val="left"/>
      <w:pPr>
        <w:tabs>
          <w:tab w:val="num" w:pos="360"/>
        </w:tabs>
      </w:pPr>
    </w:lvl>
    <w:lvl w:ilvl="3" w:tplc="CE261532">
      <w:numFmt w:val="bullet"/>
      <w:lvlText w:val="•"/>
      <w:lvlJc w:val="left"/>
      <w:pPr>
        <w:ind w:left="2939" w:hanging="639"/>
      </w:pPr>
      <w:rPr>
        <w:rFonts w:hint="default"/>
        <w:lang w:val="ru-RU" w:eastAsia="en-US" w:bidi="ar-SA"/>
      </w:rPr>
    </w:lvl>
    <w:lvl w:ilvl="4" w:tplc="6BA05746">
      <w:numFmt w:val="bullet"/>
      <w:lvlText w:val="•"/>
      <w:lvlJc w:val="left"/>
      <w:pPr>
        <w:ind w:left="3886" w:hanging="639"/>
      </w:pPr>
      <w:rPr>
        <w:rFonts w:hint="default"/>
        <w:lang w:val="ru-RU" w:eastAsia="en-US" w:bidi="ar-SA"/>
      </w:rPr>
    </w:lvl>
    <w:lvl w:ilvl="5" w:tplc="83BA1906">
      <w:numFmt w:val="bullet"/>
      <w:lvlText w:val="•"/>
      <w:lvlJc w:val="left"/>
      <w:pPr>
        <w:ind w:left="4833" w:hanging="639"/>
      </w:pPr>
      <w:rPr>
        <w:rFonts w:hint="default"/>
        <w:lang w:val="ru-RU" w:eastAsia="en-US" w:bidi="ar-SA"/>
      </w:rPr>
    </w:lvl>
    <w:lvl w:ilvl="6" w:tplc="3ABEE354">
      <w:numFmt w:val="bullet"/>
      <w:lvlText w:val="•"/>
      <w:lvlJc w:val="left"/>
      <w:pPr>
        <w:ind w:left="5779" w:hanging="639"/>
      </w:pPr>
      <w:rPr>
        <w:rFonts w:hint="default"/>
        <w:lang w:val="ru-RU" w:eastAsia="en-US" w:bidi="ar-SA"/>
      </w:rPr>
    </w:lvl>
    <w:lvl w:ilvl="7" w:tplc="C332D4F0">
      <w:numFmt w:val="bullet"/>
      <w:lvlText w:val="•"/>
      <w:lvlJc w:val="left"/>
      <w:pPr>
        <w:ind w:left="6726" w:hanging="639"/>
      </w:pPr>
      <w:rPr>
        <w:rFonts w:hint="default"/>
        <w:lang w:val="ru-RU" w:eastAsia="en-US" w:bidi="ar-SA"/>
      </w:rPr>
    </w:lvl>
    <w:lvl w:ilvl="8" w:tplc="8D86B5CE">
      <w:numFmt w:val="bullet"/>
      <w:lvlText w:val="•"/>
      <w:lvlJc w:val="left"/>
      <w:pPr>
        <w:ind w:left="7673" w:hanging="639"/>
      </w:pPr>
      <w:rPr>
        <w:rFonts w:hint="default"/>
        <w:lang w:val="ru-RU" w:eastAsia="en-US" w:bidi="ar-SA"/>
      </w:rPr>
    </w:lvl>
  </w:abstractNum>
  <w:abstractNum w:abstractNumId="17">
    <w:nsid w:val="58DE06EB"/>
    <w:multiLevelType w:val="hybridMultilevel"/>
    <w:tmpl w:val="36BC4478"/>
    <w:lvl w:ilvl="0" w:tplc="159C6C88">
      <w:start w:val="1"/>
      <w:numFmt w:val="decimal"/>
      <w:lvlText w:val="%1"/>
      <w:lvlJc w:val="left"/>
      <w:pPr>
        <w:ind w:left="102" w:hanging="480"/>
      </w:pPr>
      <w:rPr>
        <w:rFonts w:hint="default"/>
        <w:lang w:val="ru-RU" w:eastAsia="en-US" w:bidi="ar-SA"/>
      </w:rPr>
    </w:lvl>
    <w:lvl w:ilvl="1" w:tplc="35123E7C">
      <w:numFmt w:val="none"/>
      <w:lvlText w:val=""/>
      <w:lvlJc w:val="left"/>
      <w:pPr>
        <w:tabs>
          <w:tab w:val="num" w:pos="360"/>
        </w:tabs>
      </w:pPr>
    </w:lvl>
    <w:lvl w:ilvl="2" w:tplc="A0E289A2">
      <w:numFmt w:val="none"/>
      <w:lvlText w:val=""/>
      <w:lvlJc w:val="left"/>
      <w:pPr>
        <w:tabs>
          <w:tab w:val="num" w:pos="360"/>
        </w:tabs>
      </w:pPr>
    </w:lvl>
    <w:lvl w:ilvl="3" w:tplc="931AD172">
      <w:numFmt w:val="bullet"/>
      <w:lvlText w:val="•"/>
      <w:lvlJc w:val="left"/>
      <w:pPr>
        <w:ind w:left="2939" w:hanging="660"/>
      </w:pPr>
      <w:rPr>
        <w:rFonts w:hint="default"/>
        <w:lang w:val="ru-RU" w:eastAsia="en-US" w:bidi="ar-SA"/>
      </w:rPr>
    </w:lvl>
    <w:lvl w:ilvl="4" w:tplc="AF64078E">
      <w:numFmt w:val="bullet"/>
      <w:lvlText w:val="•"/>
      <w:lvlJc w:val="left"/>
      <w:pPr>
        <w:ind w:left="3886" w:hanging="660"/>
      </w:pPr>
      <w:rPr>
        <w:rFonts w:hint="default"/>
        <w:lang w:val="ru-RU" w:eastAsia="en-US" w:bidi="ar-SA"/>
      </w:rPr>
    </w:lvl>
    <w:lvl w:ilvl="5" w:tplc="42A65BF0">
      <w:numFmt w:val="bullet"/>
      <w:lvlText w:val="•"/>
      <w:lvlJc w:val="left"/>
      <w:pPr>
        <w:ind w:left="4833" w:hanging="660"/>
      </w:pPr>
      <w:rPr>
        <w:rFonts w:hint="default"/>
        <w:lang w:val="ru-RU" w:eastAsia="en-US" w:bidi="ar-SA"/>
      </w:rPr>
    </w:lvl>
    <w:lvl w:ilvl="6" w:tplc="7FC08BFA">
      <w:numFmt w:val="bullet"/>
      <w:lvlText w:val="•"/>
      <w:lvlJc w:val="left"/>
      <w:pPr>
        <w:ind w:left="5779" w:hanging="660"/>
      </w:pPr>
      <w:rPr>
        <w:rFonts w:hint="default"/>
        <w:lang w:val="ru-RU" w:eastAsia="en-US" w:bidi="ar-SA"/>
      </w:rPr>
    </w:lvl>
    <w:lvl w:ilvl="7" w:tplc="7D802014">
      <w:numFmt w:val="bullet"/>
      <w:lvlText w:val="•"/>
      <w:lvlJc w:val="left"/>
      <w:pPr>
        <w:ind w:left="6726" w:hanging="660"/>
      </w:pPr>
      <w:rPr>
        <w:rFonts w:hint="default"/>
        <w:lang w:val="ru-RU" w:eastAsia="en-US" w:bidi="ar-SA"/>
      </w:rPr>
    </w:lvl>
    <w:lvl w:ilvl="8" w:tplc="FEBE4978">
      <w:numFmt w:val="bullet"/>
      <w:lvlText w:val="•"/>
      <w:lvlJc w:val="left"/>
      <w:pPr>
        <w:ind w:left="7673" w:hanging="660"/>
      </w:pPr>
      <w:rPr>
        <w:rFonts w:hint="default"/>
        <w:lang w:val="ru-RU" w:eastAsia="en-US" w:bidi="ar-SA"/>
      </w:rPr>
    </w:lvl>
  </w:abstractNum>
  <w:abstractNum w:abstractNumId="18">
    <w:nsid w:val="5AE07ADC"/>
    <w:multiLevelType w:val="hybridMultilevel"/>
    <w:tmpl w:val="5296A26A"/>
    <w:lvl w:ilvl="0" w:tplc="4D7AD138">
      <w:start w:val="1"/>
      <w:numFmt w:val="decimal"/>
      <w:lvlText w:val="%1)"/>
      <w:lvlJc w:val="left"/>
      <w:pPr>
        <w:ind w:left="10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E8E168">
      <w:numFmt w:val="bullet"/>
      <w:lvlText w:val="•"/>
      <w:lvlJc w:val="left"/>
      <w:pPr>
        <w:ind w:left="1046" w:hanging="291"/>
      </w:pPr>
      <w:rPr>
        <w:rFonts w:hint="default"/>
        <w:lang w:val="ru-RU" w:eastAsia="en-US" w:bidi="ar-SA"/>
      </w:rPr>
    </w:lvl>
    <w:lvl w:ilvl="2" w:tplc="01F2D7FC">
      <w:numFmt w:val="bullet"/>
      <w:lvlText w:val="•"/>
      <w:lvlJc w:val="left"/>
      <w:pPr>
        <w:ind w:left="1993" w:hanging="291"/>
      </w:pPr>
      <w:rPr>
        <w:rFonts w:hint="default"/>
        <w:lang w:val="ru-RU" w:eastAsia="en-US" w:bidi="ar-SA"/>
      </w:rPr>
    </w:lvl>
    <w:lvl w:ilvl="3" w:tplc="8CECD9FC">
      <w:numFmt w:val="bullet"/>
      <w:lvlText w:val="•"/>
      <w:lvlJc w:val="left"/>
      <w:pPr>
        <w:ind w:left="2939" w:hanging="291"/>
      </w:pPr>
      <w:rPr>
        <w:rFonts w:hint="default"/>
        <w:lang w:val="ru-RU" w:eastAsia="en-US" w:bidi="ar-SA"/>
      </w:rPr>
    </w:lvl>
    <w:lvl w:ilvl="4" w:tplc="50D8D17E">
      <w:numFmt w:val="bullet"/>
      <w:lvlText w:val="•"/>
      <w:lvlJc w:val="left"/>
      <w:pPr>
        <w:ind w:left="3886" w:hanging="291"/>
      </w:pPr>
      <w:rPr>
        <w:rFonts w:hint="default"/>
        <w:lang w:val="ru-RU" w:eastAsia="en-US" w:bidi="ar-SA"/>
      </w:rPr>
    </w:lvl>
    <w:lvl w:ilvl="5" w:tplc="792AC4E4">
      <w:numFmt w:val="bullet"/>
      <w:lvlText w:val="•"/>
      <w:lvlJc w:val="left"/>
      <w:pPr>
        <w:ind w:left="4833" w:hanging="291"/>
      </w:pPr>
      <w:rPr>
        <w:rFonts w:hint="default"/>
        <w:lang w:val="ru-RU" w:eastAsia="en-US" w:bidi="ar-SA"/>
      </w:rPr>
    </w:lvl>
    <w:lvl w:ilvl="6" w:tplc="0A60628E">
      <w:numFmt w:val="bullet"/>
      <w:lvlText w:val="•"/>
      <w:lvlJc w:val="left"/>
      <w:pPr>
        <w:ind w:left="5779" w:hanging="291"/>
      </w:pPr>
      <w:rPr>
        <w:rFonts w:hint="default"/>
        <w:lang w:val="ru-RU" w:eastAsia="en-US" w:bidi="ar-SA"/>
      </w:rPr>
    </w:lvl>
    <w:lvl w:ilvl="7" w:tplc="4E2663EA">
      <w:numFmt w:val="bullet"/>
      <w:lvlText w:val="•"/>
      <w:lvlJc w:val="left"/>
      <w:pPr>
        <w:ind w:left="6726" w:hanging="291"/>
      </w:pPr>
      <w:rPr>
        <w:rFonts w:hint="default"/>
        <w:lang w:val="ru-RU" w:eastAsia="en-US" w:bidi="ar-SA"/>
      </w:rPr>
    </w:lvl>
    <w:lvl w:ilvl="8" w:tplc="6220C8A2">
      <w:numFmt w:val="bullet"/>
      <w:lvlText w:val="•"/>
      <w:lvlJc w:val="left"/>
      <w:pPr>
        <w:ind w:left="7673" w:hanging="291"/>
      </w:pPr>
      <w:rPr>
        <w:rFonts w:hint="default"/>
        <w:lang w:val="ru-RU" w:eastAsia="en-US" w:bidi="ar-SA"/>
      </w:rPr>
    </w:lvl>
  </w:abstractNum>
  <w:abstractNum w:abstractNumId="19">
    <w:nsid w:val="5B5221FC"/>
    <w:multiLevelType w:val="hybridMultilevel"/>
    <w:tmpl w:val="CFB4C2AC"/>
    <w:lvl w:ilvl="0" w:tplc="E9CCD9F8">
      <w:numFmt w:val="bullet"/>
      <w:lvlText w:val="–"/>
      <w:lvlJc w:val="left"/>
      <w:pPr>
        <w:ind w:left="2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70D9CA">
      <w:start w:val="1"/>
      <w:numFmt w:val="decimal"/>
      <w:lvlText w:val="%2."/>
      <w:lvlJc w:val="left"/>
      <w:pPr>
        <w:ind w:left="3474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E746734">
      <w:numFmt w:val="bullet"/>
      <w:lvlText w:val="•"/>
      <w:lvlJc w:val="left"/>
      <w:pPr>
        <w:ind w:left="4156" w:hanging="300"/>
      </w:pPr>
      <w:rPr>
        <w:rFonts w:hint="default"/>
        <w:lang w:val="ru-RU" w:eastAsia="en-US" w:bidi="ar-SA"/>
      </w:rPr>
    </w:lvl>
    <w:lvl w:ilvl="3" w:tplc="B4688EC2">
      <w:numFmt w:val="bullet"/>
      <w:lvlText w:val="•"/>
      <w:lvlJc w:val="left"/>
      <w:pPr>
        <w:ind w:left="4832" w:hanging="300"/>
      </w:pPr>
      <w:rPr>
        <w:rFonts w:hint="default"/>
        <w:lang w:val="ru-RU" w:eastAsia="en-US" w:bidi="ar-SA"/>
      </w:rPr>
    </w:lvl>
    <w:lvl w:ilvl="4" w:tplc="20048E84">
      <w:numFmt w:val="bullet"/>
      <w:lvlText w:val="•"/>
      <w:lvlJc w:val="left"/>
      <w:pPr>
        <w:ind w:left="5508" w:hanging="300"/>
      </w:pPr>
      <w:rPr>
        <w:rFonts w:hint="default"/>
        <w:lang w:val="ru-RU" w:eastAsia="en-US" w:bidi="ar-SA"/>
      </w:rPr>
    </w:lvl>
    <w:lvl w:ilvl="5" w:tplc="FBF6C180">
      <w:numFmt w:val="bullet"/>
      <w:lvlText w:val="•"/>
      <w:lvlJc w:val="left"/>
      <w:pPr>
        <w:ind w:left="6185" w:hanging="300"/>
      </w:pPr>
      <w:rPr>
        <w:rFonts w:hint="default"/>
        <w:lang w:val="ru-RU" w:eastAsia="en-US" w:bidi="ar-SA"/>
      </w:rPr>
    </w:lvl>
    <w:lvl w:ilvl="6" w:tplc="D93EB246">
      <w:numFmt w:val="bullet"/>
      <w:lvlText w:val="•"/>
      <w:lvlJc w:val="left"/>
      <w:pPr>
        <w:ind w:left="6861" w:hanging="300"/>
      </w:pPr>
      <w:rPr>
        <w:rFonts w:hint="default"/>
        <w:lang w:val="ru-RU" w:eastAsia="en-US" w:bidi="ar-SA"/>
      </w:rPr>
    </w:lvl>
    <w:lvl w:ilvl="7" w:tplc="AF168DE6">
      <w:numFmt w:val="bullet"/>
      <w:lvlText w:val="•"/>
      <w:lvlJc w:val="left"/>
      <w:pPr>
        <w:ind w:left="7537" w:hanging="300"/>
      </w:pPr>
      <w:rPr>
        <w:rFonts w:hint="default"/>
        <w:lang w:val="ru-RU" w:eastAsia="en-US" w:bidi="ar-SA"/>
      </w:rPr>
    </w:lvl>
    <w:lvl w:ilvl="8" w:tplc="1EAC0234">
      <w:numFmt w:val="bullet"/>
      <w:lvlText w:val="•"/>
      <w:lvlJc w:val="left"/>
      <w:pPr>
        <w:ind w:left="8213" w:hanging="300"/>
      </w:pPr>
      <w:rPr>
        <w:rFonts w:hint="default"/>
        <w:lang w:val="ru-RU" w:eastAsia="en-US" w:bidi="ar-SA"/>
      </w:rPr>
    </w:lvl>
  </w:abstractNum>
  <w:abstractNum w:abstractNumId="20">
    <w:nsid w:val="6864120E"/>
    <w:multiLevelType w:val="hybridMultilevel"/>
    <w:tmpl w:val="143C8470"/>
    <w:lvl w:ilvl="0" w:tplc="3EA6B418">
      <w:start w:val="6"/>
      <w:numFmt w:val="decimal"/>
      <w:lvlText w:val="%1"/>
      <w:lvlJc w:val="left"/>
      <w:pPr>
        <w:ind w:left="102" w:hanging="485"/>
      </w:pPr>
      <w:rPr>
        <w:rFonts w:hint="default"/>
        <w:lang w:val="ru-RU" w:eastAsia="en-US" w:bidi="ar-SA"/>
      </w:rPr>
    </w:lvl>
    <w:lvl w:ilvl="1" w:tplc="9F66A7FE">
      <w:numFmt w:val="none"/>
      <w:lvlText w:val=""/>
      <w:lvlJc w:val="left"/>
      <w:pPr>
        <w:tabs>
          <w:tab w:val="num" w:pos="360"/>
        </w:tabs>
      </w:pPr>
    </w:lvl>
    <w:lvl w:ilvl="2" w:tplc="396A088E">
      <w:numFmt w:val="bullet"/>
      <w:lvlText w:val="•"/>
      <w:lvlJc w:val="left"/>
      <w:pPr>
        <w:ind w:left="1993" w:hanging="485"/>
      </w:pPr>
      <w:rPr>
        <w:rFonts w:hint="default"/>
        <w:lang w:val="ru-RU" w:eastAsia="en-US" w:bidi="ar-SA"/>
      </w:rPr>
    </w:lvl>
    <w:lvl w:ilvl="3" w:tplc="6FF8E2E6">
      <w:numFmt w:val="bullet"/>
      <w:lvlText w:val="•"/>
      <w:lvlJc w:val="left"/>
      <w:pPr>
        <w:ind w:left="2939" w:hanging="485"/>
      </w:pPr>
      <w:rPr>
        <w:rFonts w:hint="default"/>
        <w:lang w:val="ru-RU" w:eastAsia="en-US" w:bidi="ar-SA"/>
      </w:rPr>
    </w:lvl>
    <w:lvl w:ilvl="4" w:tplc="1E561B00">
      <w:numFmt w:val="bullet"/>
      <w:lvlText w:val="•"/>
      <w:lvlJc w:val="left"/>
      <w:pPr>
        <w:ind w:left="3886" w:hanging="485"/>
      </w:pPr>
      <w:rPr>
        <w:rFonts w:hint="default"/>
        <w:lang w:val="ru-RU" w:eastAsia="en-US" w:bidi="ar-SA"/>
      </w:rPr>
    </w:lvl>
    <w:lvl w:ilvl="5" w:tplc="443C080E">
      <w:numFmt w:val="bullet"/>
      <w:lvlText w:val="•"/>
      <w:lvlJc w:val="left"/>
      <w:pPr>
        <w:ind w:left="4833" w:hanging="485"/>
      </w:pPr>
      <w:rPr>
        <w:rFonts w:hint="default"/>
        <w:lang w:val="ru-RU" w:eastAsia="en-US" w:bidi="ar-SA"/>
      </w:rPr>
    </w:lvl>
    <w:lvl w:ilvl="6" w:tplc="839EAFF2">
      <w:numFmt w:val="bullet"/>
      <w:lvlText w:val="•"/>
      <w:lvlJc w:val="left"/>
      <w:pPr>
        <w:ind w:left="5779" w:hanging="485"/>
      </w:pPr>
      <w:rPr>
        <w:rFonts w:hint="default"/>
        <w:lang w:val="ru-RU" w:eastAsia="en-US" w:bidi="ar-SA"/>
      </w:rPr>
    </w:lvl>
    <w:lvl w:ilvl="7" w:tplc="898C44C8">
      <w:numFmt w:val="bullet"/>
      <w:lvlText w:val="•"/>
      <w:lvlJc w:val="left"/>
      <w:pPr>
        <w:ind w:left="6726" w:hanging="485"/>
      </w:pPr>
      <w:rPr>
        <w:rFonts w:hint="default"/>
        <w:lang w:val="ru-RU" w:eastAsia="en-US" w:bidi="ar-SA"/>
      </w:rPr>
    </w:lvl>
    <w:lvl w:ilvl="8" w:tplc="23EA50FC">
      <w:numFmt w:val="bullet"/>
      <w:lvlText w:val="•"/>
      <w:lvlJc w:val="left"/>
      <w:pPr>
        <w:ind w:left="7673" w:hanging="485"/>
      </w:pPr>
      <w:rPr>
        <w:rFonts w:hint="default"/>
        <w:lang w:val="ru-RU" w:eastAsia="en-US" w:bidi="ar-SA"/>
      </w:rPr>
    </w:lvl>
  </w:abstractNum>
  <w:abstractNum w:abstractNumId="21">
    <w:nsid w:val="6A547884"/>
    <w:multiLevelType w:val="hybridMultilevel"/>
    <w:tmpl w:val="3E5CA76C"/>
    <w:lvl w:ilvl="0" w:tplc="5F98DF26">
      <w:start w:val="1"/>
      <w:numFmt w:val="decimal"/>
      <w:lvlText w:val="%1)"/>
      <w:lvlJc w:val="left"/>
      <w:pPr>
        <w:ind w:left="92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F0CBDC">
      <w:numFmt w:val="bullet"/>
      <w:lvlText w:val="•"/>
      <w:lvlJc w:val="left"/>
      <w:pPr>
        <w:ind w:left="1784" w:hanging="260"/>
      </w:pPr>
      <w:rPr>
        <w:rFonts w:hint="default"/>
        <w:lang w:val="ru-RU" w:eastAsia="en-US" w:bidi="ar-SA"/>
      </w:rPr>
    </w:lvl>
    <w:lvl w:ilvl="2" w:tplc="6E088D16">
      <w:numFmt w:val="bullet"/>
      <w:lvlText w:val="•"/>
      <w:lvlJc w:val="left"/>
      <w:pPr>
        <w:ind w:left="2649" w:hanging="260"/>
      </w:pPr>
      <w:rPr>
        <w:rFonts w:hint="default"/>
        <w:lang w:val="ru-RU" w:eastAsia="en-US" w:bidi="ar-SA"/>
      </w:rPr>
    </w:lvl>
    <w:lvl w:ilvl="3" w:tplc="FB94DEF4">
      <w:numFmt w:val="bullet"/>
      <w:lvlText w:val="•"/>
      <w:lvlJc w:val="left"/>
      <w:pPr>
        <w:ind w:left="3513" w:hanging="260"/>
      </w:pPr>
      <w:rPr>
        <w:rFonts w:hint="default"/>
        <w:lang w:val="ru-RU" w:eastAsia="en-US" w:bidi="ar-SA"/>
      </w:rPr>
    </w:lvl>
    <w:lvl w:ilvl="4" w:tplc="B29EDFCC">
      <w:numFmt w:val="bullet"/>
      <w:lvlText w:val="•"/>
      <w:lvlJc w:val="left"/>
      <w:pPr>
        <w:ind w:left="4378" w:hanging="260"/>
      </w:pPr>
      <w:rPr>
        <w:rFonts w:hint="default"/>
        <w:lang w:val="ru-RU" w:eastAsia="en-US" w:bidi="ar-SA"/>
      </w:rPr>
    </w:lvl>
    <w:lvl w:ilvl="5" w:tplc="3B302020">
      <w:numFmt w:val="bullet"/>
      <w:lvlText w:val="•"/>
      <w:lvlJc w:val="left"/>
      <w:pPr>
        <w:ind w:left="5243" w:hanging="260"/>
      </w:pPr>
      <w:rPr>
        <w:rFonts w:hint="default"/>
        <w:lang w:val="ru-RU" w:eastAsia="en-US" w:bidi="ar-SA"/>
      </w:rPr>
    </w:lvl>
    <w:lvl w:ilvl="6" w:tplc="BFD000FA">
      <w:numFmt w:val="bullet"/>
      <w:lvlText w:val="•"/>
      <w:lvlJc w:val="left"/>
      <w:pPr>
        <w:ind w:left="6107" w:hanging="260"/>
      </w:pPr>
      <w:rPr>
        <w:rFonts w:hint="default"/>
        <w:lang w:val="ru-RU" w:eastAsia="en-US" w:bidi="ar-SA"/>
      </w:rPr>
    </w:lvl>
    <w:lvl w:ilvl="7" w:tplc="B2866BEA">
      <w:numFmt w:val="bullet"/>
      <w:lvlText w:val="•"/>
      <w:lvlJc w:val="left"/>
      <w:pPr>
        <w:ind w:left="6972" w:hanging="260"/>
      </w:pPr>
      <w:rPr>
        <w:rFonts w:hint="default"/>
        <w:lang w:val="ru-RU" w:eastAsia="en-US" w:bidi="ar-SA"/>
      </w:rPr>
    </w:lvl>
    <w:lvl w:ilvl="8" w:tplc="611E4880">
      <w:numFmt w:val="bullet"/>
      <w:lvlText w:val="•"/>
      <w:lvlJc w:val="left"/>
      <w:pPr>
        <w:ind w:left="7837" w:hanging="260"/>
      </w:pPr>
      <w:rPr>
        <w:rFonts w:hint="default"/>
        <w:lang w:val="ru-RU" w:eastAsia="en-US" w:bidi="ar-SA"/>
      </w:rPr>
    </w:lvl>
  </w:abstractNum>
  <w:abstractNum w:abstractNumId="22">
    <w:nsid w:val="708E38F1"/>
    <w:multiLevelType w:val="hybridMultilevel"/>
    <w:tmpl w:val="8F3A2908"/>
    <w:lvl w:ilvl="0" w:tplc="A5FA15C4">
      <w:start w:val="1"/>
      <w:numFmt w:val="decimal"/>
      <w:lvlText w:val="%1)"/>
      <w:lvlJc w:val="left"/>
      <w:pPr>
        <w:ind w:left="10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0667E">
      <w:numFmt w:val="bullet"/>
      <w:lvlText w:val="•"/>
      <w:lvlJc w:val="left"/>
      <w:pPr>
        <w:ind w:left="1046" w:hanging="315"/>
      </w:pPr>
      <w:rPr>
        <w:rFonts w:hint="default"/>
        <w:lang w:val="ru-RU" w:eastAsia="en-US" w:bidi="ar-SA"/>
      </w:rPr>
    </w:lvl>
    <w:lvl w:ilvl="2" w:tplc="53AC7824">
      <w:numFmt w:val="bullet"/>
      <w:lvlText w:val="•"/>
      <w:lvlJc w:val="left"/>
      <w:pPr>
        <w:ind w:left="1993" w:hanging="315"/>
      </w:pPr>
      <w:rPr>
        <w:rFonts w:hint="default"/>
        <w:lang w:val="ru-RU" w:eastAsia="en-US" w:bidi="ar-SA"/>
      </w:rPr>
    </w:lvl>
    <w:lvl w:ilvl="3" w:tplc="670CD6D8">
      <w:numFmt w:val="bullet"/>
      <w:lvlText w:val="•"/>
      <w:lvlJc w:val="left"/>
      <w:pPr>
        <w:ind w:left="2939" w:hanging="315"/>
      </w:pPr>
      <w:rPr>
        <w:rFonts w:hint="default"/>
        <w:lang w:val="ru-RU" w:eastAsia="en-US" w:bidi="ar-SA"/>
      </w:rPr>
    </w:lvl>
    <w:lvl w:ilvl="4" w:tplc="947CF332">
      <w:numFmt w:val="bullet"/>
      <w:lvlText w:val="•"/>
      <w:lvlJc w:val="left"/>
      <w:pPr>
        <w:ind w:left="3886" w:hanging="315"/>
      </w:pPr>
      <w:rPr>
        <w:rFonts w:hint="default"/>
        <w:lang w:val="ru-RU" w:eastAsia="en-US" w:bidi="ar-SA"/>
      </w:rPr>
    </w:lvl>
    <w:lvl w:ilvl="5" w:tplc="65E6A13E">
      <w:numFmt w:val="bullet"/>
      <w:lvlText w:val="•"/>
      <w:lvlJc w:val="left"/>
      <w:pPr>
        <w:ind w:left="4833" w:hanging="315"/>
      </w:pPr>
      <w:rPr>
        <w:rFonts w:hint="default"/>
        <w:lang w:val="ru-RU" w:eastAsia="en-US" w:bidi="ar-SA"/>
      </w:rPr>
    </w:lvl>
    <w:lvl w:ilvl="6" w:tplc="677A3BC8">
      <w:numFmt w:val="bullet"/>
      <w:lvlText w:val="•"/>
      <w:lvlJc w:val="left"/>
      <w:pPr>
        <w:ind w:left="5779" w:hanging="315"/>
      </w:pPr>
      <w:rPr>
        <w:rFonts w:hint="default"/>
        <w:lang w:val="ru-RU" w:eastAsia="en-US" w:bidi="ar-SA"/>
      </w:rPr>
    </w:lvl>
    <w:lvl w:ilvl="7" w:tplc="BA7EE53C">
      <w:numFmt w:val="bullet"/>
      <w:lvlText w:val="•"/>
      <w:lvlJc w:val="left"/>
      <w:pPr>
        <w:ind w:left="6726" w:hanging="315"/>
      </w:pPr>
      <w:rPr>
        <w:rFonts w:hint="default"/>
        <w:lang w:val="ru-RU" w:eastAsia="en-US" w:bidi="ar-SA"/>
      </w:rPr>
    </w:lvl>
    <w:lvl w:ilvl="8" w:tplc="AD24B752">
      <w:numFmt w:val="bullet"/>
      <w:lvlText w:val="•"/>
      <w:lvlJc w:val="left"/>
      <w:pPr>
        <w:ind w:left="7673" w:hanging="315"/>
      </w:pPr>
      <w:rPr>
        <w:rFonts w:hint="default"/>
        <w:lang w:val="ru-RU" w:eastAsia="en-US" w:bidi="ar-SA"/>
      </w:rPr>
    </w:lvl>
  </w:abstractNum>
  <w:abstractNum w:abstractNumId="23">
    <w:nsid w:val="75424919"/>
    <w:multiLevelType w:val="hybridMultilevel"/>
    <w:tmpl w:val="02340708"/>
    <w:lvl w:ilvl="0" w:tplc="FF480C7E">
      <w:start w:val="1"/>
      <w:numFmt w:val="decimal"/>
      <w:lvlText w:val="%1)"/>
      <w:lvlJc w:val="left"/>
      <w:pPr>
        <w:ind w:left="102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865A0">
      <w:numFmt w:val="bullet"/>
      <w:lvlText w:val="•"/>
      <w:lvlJc w:val="left"/>
      <w:pPr>
        <w:ind w:left="1046" w:hanging="475"/>
      </w:pPr>
      <w:rPr>
        <w:rFonts w:hint="default"/>
        <w:lang w:val="ru-RU" w:eastAsia="en-US" w:bidi="ar-SA"/>
      </w:rPr>
    </w:lvl>
    <w:lvl w:ilvl="2" w:tplc="4C6648C4">
      <w:numFmt w:val="bullet"/>
      <w:lvlText w:val="•"/>
      <w:lvlJc w:val="left"/>
      <w:pPr>
        <w:ind w:left="1993" w:hanging="475"/>
      </w:pPr>
      <w:rPr>
        <w:rFonts w:hint="default"/>
        <w:lang w:val="ru-RU" w:eastAsia="en-US" w:bidi="ar-SA"/>
      </w:rPr>
    </w:lvl>
    <w:lvl w:ilvl="3" w:tplc="DAB02556">
      <w:numFmt w:val="bullet"/>
      <w:lvlText w:val="•"/>
      <w:lvlJc w:val="left"/>
      <w:pPr>
        <w:ind w:left="2939" w:hanging="475"/>
      </w:pPr>
      <w:rPr>
        <w:rFonts w:hint="default"/>
        <w:lang w:val="ru-RU" w:eastAsia="en-US" w:bidi="ar-SA"/>
      </w:rPr>
    </w:lvl>
    <w:lvl w:ilvl="4" w:tplc="C7606C70">
      <w:numFmt w:val="bullet"/>
      <w:lvlText w:val="•"/>
      <w:lvlJc w:val="left"/>
      <w:pPr>
        <w:ind w:left="3886" w:hanging="475"/>
      </w:pPr>
      <w:rPr>
        <w:rFonts w:hint="default"/>
        <w:lang w:val="ru-RU" w:eastAsia="en-US" w:bidi="ar-SA"/>
      </w:rPr>
    </w:lvl>
    <w:lvl w:ilvl="5" w:tplc="66566490">
      <w:numFmt w:val="bullet"/>
      <w:lvlText w:val="•"/>
      <w:lvlJc w:val="left"/>
      <w:pPr>
        <w:ind w:left="4833" w:hanging="475"/>
      </w:pPr>
      <w:rPr>
        <w:rFonts w:hint="default"/>
        <w:lang w:val="ru-RU" w:eastAsia="en-US" w:bidi="ar-SA"/>
      </w:rPr>
    </w:lvl>
    <w:lvl w:ilvl="6" w:tplc="5AD8A4DC">
      <w:numFmt w:val="bullet"/>
      <w:lvlText w:val="•"/>
      <w:lvlJc w:val="left"/>
      <w:pPr>
        <w:ind w:left="5779" w:hanging="475"/>
      </w:pPr>
      <w:rPr>
        <w:rFonts w:hint="default"/>
        <w:lang w:val="ru-RU" w:eastAsia="en-US" w:bidi="ar-SA"/>
      </w:rPr>
    </w:lvl>
    <w:lvl w:ilvl="7" w:tplc="087262C8">
      <w:numFmt w:val="bullet"/>
      <w:lvlText w:val="•"/>
      <w:lvlJc w:val="left"/>
      <w:pPr>
        <w:ind w:left="6726" w:hanging="475"/>
      </w:pPr>
      <w:rPr>
        <w:rFonts w:hint="default"/>
        <w:lang w:val="ru-RU" w:eastAsia="en-US" w:bidi="ar-SA"/>
      </w:rPr>
    </w:lvl>
    <w:lvl w:ilvl="8" w:tplc="231C53B8">
      <w:numFmt w:val="bullet"/>
      <w:lvlText w:val="•"/>
      <w:lvlJc w:val="left"/>
      <w:pPr>
        <w:ind w:left="7673" w:hanging="47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9"/>
  </w:num>
  <w:num w:numId="5">
    <w:abstractNumId w:val="6"/>
  </w:num>
  <w:num w:numId="6">
    <w:abstractNumId w:val="7"/>
  </w:num>
  <w:num w:numId="7">
    <w:abstractNumId w:val="20"/>
  </w:num>
  <w:num w:numId="8">
    <w:abstractNumId w:val="2"/>
  </w:num>
  <w:num w:numId="9">
    <w:abstractNumId w:val="13"/>
  </w:num>
  <w:num w:numId="10">
    <w:abstractNumId w:val="12"/>
  </w:num>
  <w:num w:numId="11">
    <w:abstractNumId w:val="18"/>
  </w:num>
  <w:num w:numId="12">
    <w:abstractNumId w:val="11"/>
  </w:num>
  <w:num w:numId="13">
    <w:abstractNumId w:val="10"/>
  </w:num>
  <w:num w:numId="14">
    <w:abstractNumId w:val="16"/>
  </w:num>
  <w:num w:numId="15">
    <w:abstractNumId w:val="8"/>
  </w:num>
  <w:num w:numId="16">
    <w:abstractNumId w:val="3"/>
  </w:num>
  <w:num w:numId="17">
    <w:abstractNumId w:val="21"/>
  </w:num>
  <w:num w:numId="18">
    <w:abstractNumId w:val="23"/>
  </w:num>
  <w:num w:numId="19">
    <w:abstractNumId w:val="4"/>
  </w:num>
  <w:num w:numId="20">
    <w:abstractNumId w:val="22"/>
  </w:num>
  <w:num w:numId="21">
    <w:abstractNumId w:val="9"/>
  </w:num>
  <w:num w:numId="22">
    <w:abstractNumId w:val="14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04"/>
    <w:rsid w:val="00075DC6"/>
    <w:rsid w:val="000B40AB"/>
    <w:rsid w:val="000D248C"/>
    <w:rsid w:val="000E3425"/>
    <w:rsid w:val="00102CFC"/>
    <w:rsid w:val="00132D84"/>
    <w:rsid w:val="00153C9D"/>
    <w:rsid w:val="001E566D"/>
    <w:rsid w:val="001F1242"/>
    <w:rsid w:val="00217004"/>
    <w:rsid w:val="00235F61"/>
    <w:rsid w:val="00281DF1"/>
    <w:rsid w:val="003A6444"/>
    <w:rsid w:val="003E04E5"/>
    <w:rsid w:val="003E5B9E"/>
    <w:rsid w:val="00411FED"/>
    <w:rsid w:val="00415063"/>
    <w:rsid w:val="004170F7"/>
    <w:rsid w:val="00434D17"/>
    <w:rsid w:val="004800EF"/>
    <w:rsid w:val="004B4BC1"/>
    <w:rsid w:val="004B6898"/>
    <w:rsid w:val="004D4F12"/>
    <w:rsid w:val="00566057"/>
    <w:rsid w:val="005818D3"/>
    <w:rsid w:val="005E04E2"/>
    <w:rsid w:val="00640C06"/>
    <w:rsid w:val="0068648C"/>
    <w:rsid w:val="007532CA"/>
    <w:rsid w:val="00781DA5"/>
    <w:rsid w:val="007909C6"/>
    <w:rsid w:val="007D6767"/>
    <w:rsid w:val="008409CB"/>
    <w:rsid w:val="00875AF2"/>
    <w:rsid w:val="008D47D2"/>
    <w:rsid w:val="008E01C0"/>
    <w:rsid w:val="008F1D25"/>
    <w:rsid w:val="009448EC"/>
    <w:rsid w:val="009544A2"/>
    <w:rsid w:val="009C141F"/>
    <w:rsid w:val="009C6763"/>
    <w:rsid w:val="00A1046A"/>
    <w:rsid w:val="00A158D9"/>
    <w:rsid w:val="00A544A9"/>
    <w:rsid w:val="00A544E6"/>
    <w:rsid w:val="00AA4F53"/>
    <w:rsid w:val="00B24FB2"/>
    <w:rsid w:val="00B3320C"/>
    <w:rsid w:val="00B37093"/>
    <w:rsid w:val="00B41F77"/>
    <w:rsid w:val="00B637E4"/>
    <w:rsid w:val="00B67E13"/>
    <w:rsid w:val="00B85F14"/>
    <w:rsid w:val="00BB06AA"/>
    <w:rsid w:val="00BE2CD1"/>
    <w:rsid w:val="00BE3A9F"/>
    <w:rsid w:val="00BF466F"/>
    <w:rsid w:val="00BF570F"/>
    <w:rsid w:val="00C22B92"/>
    <w:rsid w:val="00C96DE9"/>
    <w:rsid w:val="00CC78F9"/>
    <w:rsid w:val="00CF172C"/>
    <w:rsid w:val="00CF241D"/>
    <w:rsid w:val="00D34BFA"/>
    <w:rsid w:val="00D3513F"/>
    <w:rsid w:val="00D63A62"/>
    <w:rsid w:val="00D83871"/>
    <w:rsid w:val="00D83DA8"/>
    <w:rsid w:val="00DC170F"/>
    <w:rsid w:val="00DD7B09"/>
    <w:rsid w:val="00DE68F7"/>
    <w:rsid w:val="00DE7DFB"/>
    <w:rsid w:val="00E404AD"/>
    <w:rsid w:val="00E5439B"/>
    <w:rsid w:val="00E947DD"/>
    <w:rsid w:val="00F5187D"/>
    <w:rsid w:val="00F61246"/>
    <w:rsid w:val="00F61D43"/>
    <w:rsid w:val="00FD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04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7004"/>
    <w:pPr>
      <w:spacing w:after="120"/>
      <w:ind w:left="283"/>
    </w:pPr>
    <w:rPr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217004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217004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217004"/>
    <w:rPr>
      <w:rFonts w:ascii="Calibri" w:eastAsia="Times New Roman" w:hAnsi="Calibri" w:cs="Times New Roman"/>
      <w:lang w:val="en-US"/>
    </w:rPr>
  </w:style>
  <w:style w:type="paragraph" w:styleId="a7">
    <w:name w:val="List Paragraph"/>
    <w:basedOn w:val="a"/>
    <w:uiPriority w:val="1"/>
    <w:qFormat/>
    <w:rsid w:val="00217004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hAnsi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217004"/>
    <w:pPr>
      <w:widowControl w:val="0"/>
      <w:autoSpaceDE w:val="0"/>
      <w:autoSpaceDN w:val="0"/>
      <w:spacing w:after="0" w:line="240" w:lineRule="auto"/>
      <w:ind w:left="102" w:hanging="301"/>
      <w:outlineLvl w:val="1"/>
    </w:pPr>
    <w:rPr>
      <w:rFonts w:ascii="Times New Roman" w:hAnsi="Times New Roman"/>
      <w:b/>
      <w:b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2170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700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ru-RU"/>
    </w:rPr>
  </w:style>
  <w:style w:type="paragraph" w:styleId="a8">
    <w:name w:val="Normal (Web)"/>
    <w:basedOn w:val="a"/>
    <w:uiPriority w:val="99"/>
    <w:semiHidden/>
    <w:unhideWhenUsed/>
    <w:rsid w:val="002170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217004"/>
    <w:rPr>
      <w:color w:val="0000FF"/>
      <w:u w:val="single"/>
    </w:rPr>
  </w:style>
  <w:style w:type="paragraph" w:customStyle="1" w:styleId="no-indent">
    <w:name w:val="no-indent"/>
    <w:basedOn w:val="a"/>
    <w:rsid w:val="002170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5E04E2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04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7004"/>
    <w:pPr>
      <w:spacing w:after="120"/>
      <w:ind w:left="283"/>
    </w:pPr>
    <w:rPr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217004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217004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217004"/>
    <w:rPr>
      <w:rFonts w:ascii="Calibri" w:eastAsia="Times New Roman" w:hAnsi="Calibri" w:cs="Times New Roman"/>
      <w:lang w:val="en-US"/>
    </w:rPr>
  </w:style>
  <w:style w:type="paragraph" w:styleId="a7">
    <w:name w:val="List Paragraph"/>
    <w:basedOn w:val="a"/>
    <w:uiPriority w:val="1"/>
    <w:qFormat/>
    <w:rsid w:val="00217004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hAnsi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217004"/>
    <w:pPr>
      <w:widowControl w:val="0"/>
      <w:autoSpaceDE w:val="0"/>
      <w:autoSpaceDN w:val="0"/>
      <w:spacing w:after="0" w:line="240" w:lineRule="auto"/>
      <w:ind w:left="102" w:hanging="301"/>
      <w:outlineLvl w:val="1"/>
    </w:pPr>
    <w:rPr>
      <w:rFonts w:ascii="Times New Roman" w:hAnsi="Times New Roman"/>
      <w:b/>
      <w:b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2170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700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ru-RU"/>
    </w:rPr>
  </w:style>
  <w:style w:type="paragraph" w:styleId="a8">
    <w:name w:val="Normal (Web)"/>
    <w:basedOn w:val="a"/>
    <w:uiPriority w:val="99"/>
    <w:semiHidden/>
    <w:unhideWhenUsed/>
    <w:rsid w:val="002170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217004"/>
    <w:rPr>
      <w:color w:val="0000FF"/>
      <w:u w:val="single"/>
    </w:rPr>
  </w:style>
  <w:style w:type="paragraph" w:customStyle="1" w:styleId="no-indent">
    <w:name w:val="no-indent"/>
    <w:basedOn w:val="a"/>
    <w:rsid w:val="002170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5E04E2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13C0B-BD61-470D-9521-9417057D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15</Pages>
  <Words>6142</Words>
  <Characters>35011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locadm</dc:creator>
  <cp:lastModifiedBy>locadm</cp:lastModifiedBy>
  <cp:revision>123</cp:revision>
  <dcterms:created xsi:type="dcterms:W3CDTF">2023-03-14T09:23:00Z</dcterms:created>
  <dcterms:modified xsi:type="dcterms:W3CDTF">2023-03-21T09:28:00Z</dcterms:modified>
</cp:coreProperties>
</file>