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13" w:rsidRPr="00EA6313" w:rsidRDefault="00EA6313" w:rsidP="00EA6313">
      <w:pPr>
        <w:jc w:val="right"/>
        <w:rPr>
          <w:rFonts w:ascii="Times New Roman" w:hAnsi="Times New Roman"/>
          <w:u w:val="single"/>
        </w:rPr>
      </w:pPr>
      <w:bookmarkStart w:id="0" w:name="_GoBack"/>
      <w:bookmarkEnd w:id="0"/>
      <w:r w:rsidRPr="00EA6313">
        <w:rPr>
          <w:rFonts w:ascii="Times New Roman" w:hAnsi="Times New Roman"/>
          <w:b/>
          <w:u w:val="single"/>
        </w:rPr>
        <w:t xml:space="preserve">ПРИЛОЖЕНИЕ № </w:t>
      </w:r>
      <w:r>
        <w:rPr>
          <w:rFonts w:ascii="Times New Roman" w:hAnsi="Times New Roman"/>
          <w:b/>
          <w:u w:val="single"/>
        </w:rPr>
        <w:t>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134"/>
      </w:tblGrid>
      <w:tr w:rsidR="00FE7FE6" w:rsidRPr="001C381E" w:rsidTr="00257BD4">
        <w:trPr>
          <w:cantSplit/>
          <w:trHeight w:val="345"/>
          <w:tblHeader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F8E" w:rsidRPr="001C381E" w:rsidRDefault="00FE7FE6" w:rsidP="00257BD4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81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организации: </w:t>
            </w:r>
          </w:p>
          <w:p w:rsidR="00FE7FE6" w:rsidRPr="001C381E" w:rsidRDefault="00FE7FE6" w:rsidP="00257BD4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81E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</w:t>
            </w:r>
          </w:p>
        </w:tc>
      </w:tr>
      <w:tr w:rsidR="00FE7FE6" w:rsidRPr="001C381E" w:rsidTr="0096789F">
        <w:trPr>
          <w:cantSplit/>
          <w:trHeight w:val="527"/>
          <w:tblHeader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FE6" w:rsidRPr="001C381E" w:rsidRDefault="00FE7FE6" w:rsidP="00257BD4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81E">
              <w:rPr>
                <w:rFonts w:ascii="Times New Roman" w:hAnsi="Times New Roman"/>
                <w:b/>
                <w:sz w:val="24"/>
                <w:szCs w:val="24"/>
              </w:rPr>
              <w:t>ОПИСЬ</w:t>
            </w:r>
          </w:p>
        </w:tc>
      </w:tr>
      <w:tr w:rsidR="00FE7FE6" w:rsidRPr="001C381E" w:rsidTr="008D18E4">
        <w:trPr>
          <w:cantSplit/>
          <w:trHeight w:val="324"/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FE7FE6" w:rsidRPr="001C381E" w:rsidRDefault="00FE7FE6" w:rsidP="008D18E4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1C381E">
              <w:rPr>
                <w:sz w:val="24"/>
                <w:szCs w:val="24"/>
              </w:rPr>
              <w:t>№</w:t>
            </w:r>
            <w:r w:rsidR="0014573F" w:rsidRPr="001C381E">
              <w:rPr>
                <w:sz w:val="24"/>
                <w:szCs w:val="24"/>
              </w:rPr>
              <w:t xml:space="preserve"> </w:t>
            </w:r>
            <w:proofErr w:type="gramStart"/>
            <w:r w:rsidRPr="001C381E">
              <w:rPr>
                <w:sz w:val="24"/>
                <w:szCs w:val="24"/>
              </w:rPr>
              <w:t>п</w:t>
            </w:r>
            <w:proofErr w:type="gramEnd"/>
            <w:r w:rsidRPr="001C381E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FE7FE6" w:rsidRPr="001C381E" w:rsidRDefault="00FE7FE6" w:rsidP="0025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Отметка о предоставлении документа</w:t>
            </w:r>
          </w:p>
        </w:tc>
      </w:tr>
      <w:tr w:rsidR="001049A3" w:rsidRPr="001C381E" w:rsidTr="008D18E4">
        <w:trPr>
          <w:cantSplit/>
          <w:trHeight w:val="324"/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1049A3" w:rsidRPr="001C381E" w:rsidRDefault="001049A3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049A3" w:rsidRPr="001C381E" w:rsidRDefault="001049A3" w:rsidP="001C1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При представлении и получе</w:t>
            </w:r>
            <w:r w:rsidR="0080585F" w:rsidRPr="001C381E">
              <w:rPr>
                <w:rFonts w:ascii="Times New Roman" w:hAnsi="Times New Roman"/>
                <w:sz w:val="24"/>
                <w:szCs w:val="24"/>
              </w:rPr>
              <w:t>нии документов доверителем пред</w:t>
            </w:r>
            <w:r w:rsidRPr="001C381E">
              <w:rPr>
                <w:rFonts w:ascii="Times New Roman" w:hAnsi="Times New Roman"/>
                <w:sz w:val="24"/>
                <w:szCs w:val="24"/>
              </w:rPr>
              <w:t>ставить доверенность</w:t>
            </w:r>
            <w:r w:rsidR="001C1AA1" w:rsidRPr="001C381E">
              <w:rPr>
                <w:rFonts w:ascii="Times New Roman" w:hAnsi="Times New Roman"/>
                <w:sz w:val="24"/>
                <w:szCs w:val="24"/>
              </w:rPr>
              <w:t xml:space="preserve"> (приложение № 8).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49A3" w:rsidRPr="001C381E" w:rsidRDefault="001049A3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324"/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FE7FE6" w:rsidRPr="001C381E" w:rsidRDefault="00FE7FE6" w:rsidP="001C3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C381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Заявление о приеме</w:t>
              </w:r>
            </w:hyperlink>
            <w:r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члены </w:t>
            </w:r>
            <w:r w:rsidR="004A3BA8"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Саморегулируемой организации</w:t>
            </w:r>
            <w:r w:rsidR="00EE4308"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A3BA8"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  <w:r w:rsidR="008A691E"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Строительных Компаний «ТАШИР»</w:t>
            </w:r>
            <w:r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1AA1" w:rsidRPr="001C381E">
              <w:rPr>
                <w:rFonts w:ascii="Times New Roman" w:hAnsi="Times New Roman"/>
                <w:sz w:val="24"/>
                <w:szCs w:val="24"/>
              </w:rPr>
              <w:t>(приложение № 1).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361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FE7FE6" w:rsidP="007A55F5">
            <w:pPr>
              <w:shd w:val="clear" w:color="auto" w:fill="FFFFFF"/>
              <w:spacing w:before="75" w:after="75" w:line="240" w:lineRule="auto"/>
              <w:ind w:righ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Устава, заверенная печатью организации.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7BD4" w:rsidRPr="001C381E" w:rsidTr="008D18E4">
        <w:trPr>
          <w:cantSplit/>
          <w:trHeight w:val="689"/>
          <w:tblHeader/>
        </w:trPr>
        <w:tc>
          <w:tcPr>
            <w:tcW w:w="675" w:type="dxa"/>
          </w:tcPr>
          <w:p w:rsidR="00257BD4" w:rsidRPr="001C381E" w:rsidRDefault="00257BD4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7BD4" w:rsidRPr="001C381E" w:rsidRDefault="00257BD4" w:rsidP="00931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регистрации, а также все изменения ГРН. Для юридического лица, зарегистрированного до 01.07.2002г. – копия Свидетельства о внесении записи в ЕГРЮЛ. Для индивидуального предпринимателя, зарегистрированного до 01.01.2004г. – копия Свидетельства о внесении записи в ЕГРИП</w:t>
            </w:r>
            <w:r w:rsidR="00D364B7" w:rsidRPr="001C3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BD4" w:rsidRPr="001C381E" w:rsidRDefault="00257BD4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95" w:rsidRPr="001C381E" w:rsidTr="008D18E4">
        <w:trPr>
          <w:cantSplit/>
          <w:trHeight w:val="433"/>
          <w:tblHeader/>
        </w:trPr>
        <w:tc>
          <w:tcPr>
            <w:tcW w:w="675" w:type="dxa"/>
          </w:tcPr>
          <w:p w:rsidR="00544C95" w:rsidRPr="001C381E" w:rsidRDefault="00544C95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44C95" w:rsidRPr="001C381E" w:rsidRDefault="00544C95" w:rsidP="003F3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кандидата в члены на налоговый учет (ИНН)</w:t>
            </w:r>
            <w:r w:rsidR="00D364B7" w:rsidRPr="001C3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4C95" w:rsidRPr="001C381E" w:rsidRDefault="00544C95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435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E27A6F" w:rsidP="00931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(ЕГРЮЛ) – для юридического лица, выписка из Единого государственного реестра индивидуальных предпринимателей (ЕГРИП) – для индивидуального предпринимателя.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798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FE7FE6" w:rsidP="00931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Копию решения уполномоченного органа управления заявителя о назначении (избрании) единоличного исполнительного органа заявителя (управляющего или управляющей организации).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FE6" w:rsidRPr="001C381E" w:rsidTr="008D18E4">
        <w:trPr>
          <w:cantSplit/>
          <w:trHeight w:val="261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7A55F5" w:rsidP="0025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Письмо Госкомстата с кодами юридического лица.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FE6" w:rsidRPr="001C381E" w:rsidTr="001C381E">
        <w:trPr>
          <w:cantSplit/>
          <w:trHeight w:val="1892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A55F5" w:rsidRPr="001C381E" w:rsidRDefault="007A55F5" w:rsidP="001C381E">
            <w:pPr>
              <w:shd w:val="clear" w:color="auto" w:fill="FFFFFF"/>
              <w:spacing w:before="75" w:after="75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Таблица соответствия</w:t>
              </w:r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заявителя</w:t>
              </w:r>
            </w:hyperlink>
            <w:r w:rsidRPr="001C381E">
              <w:rPr>
                <w:rFonts w:ascii="Times New Roman" w:hAnsi="Times New Roman"/>
                <w:sz w:val="24"/>
                <w:szCs w:val="24"/>
              </w:rPr>
              <w:t xml:space="preserve"> требованиям к </w:t>
            </w:r>
            <w:r w:rsidR="001C381E" w:rsidRPr="001C381E">
              <w:rPr>
                <w:rFonts w:ascii="Times New Roman" w:hAnsi="Times New Roman"/>
                <w:sz w:val="24"/>
                <w:szCs w:val="24"/>
              </w:rPr>
              <w:t>членству в СРО</w:t>
            </w:r>
            <w:r w:rsidR="0014573F" w:rsidRPr="001C381E">
              <w:rPr>
                <w:rFonts w:ascii="Times New Roman" w:hAnsi="Times New Roman"/>
                <w:sz w:val="24"/>
                <w:szCs w:val="24"/>
              </w:rPr>
              <w:t xml:space="preserve"> (приложение № </w:t>
            </w:r>
            <w:r w:rsidR="001C1AA1" w:rsidRPr="001C381E">
              <w:rPr>
                <w:rFonts w:ascii="Times New Roman" w:hAnsi="Times New Roman"/>
                <w:sz w:val="24"/>
                <w:szCs w:val="24"/>
              </w:rPr>
              <w:t>4</w:t>
            </w:r>
            <w:r w:rsidR="0014573F" w:rsidRPr="001C381E">
              <w:rPr>
                <w:rFonts w:ascii="Times New Roman" w:hAnsi="Times New Roman"/>
                <w:sz w:val="24"/>
                <w:szCs w:val="24"/>
              </w:rPr>
              <w:t>).</w:t>
            </w:r>
            <w:r w:rsidR="001C381E" w:rsidRPr="001C3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81E">
              <w:rPr>
                <w:rFonts w:ascii="Times New Roman" w:hAnsi="Times New Roman"/>
                <w:sz w:val="24"/>
                <w:szCs w:val="24"/>
              </w:rPr>
              <w:t xml:space="preserve">К таблице необходимо прилагать документы, подтверждающие соответствие организации требованиям к </w:t>
            </w:r>
            <w:r w:rsidR="001C381E" w:rsidRPr="001C381E">
              <w:rPr>
                <w:rFonts w:ascii="Times New Roman" w:hAnsi="Times New Roman"/>
                <w:sz w:val="24"/>
                <w:szCs w:val="24"/>
              </w:rPr>
              <w:t>членству в СРО</w:t>
            </w:r>
            <w:r w:rsidRPr="001C38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A55F5" w:rsidRPr="001C381E" w:rsidRDefault="007A55F5" w:rsidP="001C381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копии дипломов о высшем образовании;</w:t>
            </w:r>
          </w:p>
          <w:p w:rsidR="000F199A" w:rsidRPr="001C381E" w:rsidRDefault="007A55F5" w:rsidP="001C381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повышение квалификации специалистов;</w:t>
            </w:r>
            <w:r w:rsidR="000F199A" w:rsidRPr="001C3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E6" w:rsidRPr="001C381E" w:rsidRDefault="000F199A" w:rsidP="001C381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копии трудовых книжек специалистов</w:t>
            </w:r>
            <w:r w:rsidR="001C381E" w:rsidRPr="001C381E">
              <w:rPr>
                <w:rFonts w:ascii="Times New Roman" w:hAnsi="Times New Roman"/>
                <w:sz w:val="24"/>
                <w:szCs w:val="24"/>
              </w:rPr>
              <w:t xml:space="preserve"> или выписки из трудовых книжек.</w:t>
            </w:r>
          </w:p>
        </w:tc>
        <w:tc>
          <w:tcPr>
            <w:tcW w:w="1134" w:type="dxa"/>
          </w:tcPr>
          <w:p w:rsidR="006563AA" w:rsidRPr="001C381E" w:rsidRDefault="006563AA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85A" w:rsidRPr="001C381E" w:rsidTr="008D18E4">
        <w:trPr>
          <w:cantSplit/>
          <w:trHeight w:val="1124"/>
          <w:tblHeader/>
        </w:trPr>
        <w:tc>
          <w:tcPr>
            <w:tcW w:w="675" w:type="dxa"/>
          </w:tcPr>
          <w:p w:rsidR="0028485A" w:rsidRPr="001C381E" w:rsidRDefault="0028485A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8485A" w:rsidRPr="001C381E" w:rsidRDefault="0028485A" w:rsidP="001C381E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 xml:space="preserve">Сведения о системе </w:t>
            </w:r>
            <w:proofErr w:type="gramStart"/>
            <w:r w:rsidRPr="001C381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C381E">
              <w:rPr>
                <w:rFonts w:ascii="Times New Roman" w:hAnsi="Times New Roman"/>
                <w:sz w:val="24"/>
                <w:szCs w:val="24"/>
              </w:rPr>
              <w:t xml:space="preserve"> качеством работ, выполняемых на особо опасных, технически сложных объектах, при отсутствии систем контроля за качеством у юридического лица, индивидуального предпринимателя кандидата в члены </w:t>
            </w:r>
            <w:r w:rsidR="001C381E" w:rsidRPr="001C381E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1C381E">
              <w:rPr>
                <w:rFonts w:ascii="Times New Roman" w:hAnsi="Times New Roman"/>
                <w:sz w:val="24"/>
                <w:szCs w:val="24"/>
              </w:rPr>
              <w:t xml:space="preserve"> предоставляется по форме (Приложение № 11).</w:t>
            </w:r>
          </w:p>
        </w:tc>
        <w:tc>
          <w:tcPr>
            <w:tcW w:w="1134" w:type="dxa"/>
          </w:tcPr>
          <w:p w:rsidR="0028485A" w:rsidRPr="001C381E" w:rsidRDefault="0028485A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85A" w:rsidRPr="001C381E" w:rsidTr="0028485A">
        <w:trPr>
          <w:cantSplit/>
          <w:trHeight w:val="562"/>
          <w:tblHeader/>
        </w:trPr>
        <w:tc>
          <w:tcPr>
            <w:tcW w:w="675" w:type="dxa"/>
          </w:tcPr>
          <w:p w:rsidR="0028485A" w:rsidRPr="001C381E" w:rsidRDefault="0028485A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8485A" w:rsidRPr="001C381E" w:rsidRDefault="00A449D6" w:rsidP="00A449D6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</w:t>
            </w:r>
            <w:r w:rsidR="0028485A" w:rsidRPr="001C381E">
              <w:rPr>
                <w:rFonts w:ascii="Times New Roman" w:hAnsi="Times New Roman"/>
                <w:sz w:val="24"/>
                <w:szCs w:val="24"/>
              </w:rPr>
              <w:t xml:space="preserve"> о назначении ответственных лиц за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работ по организации строительства.</w:t>
            </w:r>
          </w:p>
        </w:tc>
        <w:tc>
          <w:tcPr>
            <w:tcW w:w="1134" w:type="dxa"/>
          </w:tcPr>
          <w:p w:rsidR="0028485A" w:rsidRPr="001C381E" w:rsidRDefault="0028485A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329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EE4308" w:rsidP="0025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Выписка из штатного расписания юридического лица.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291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7A55F5" w:rsidP="0025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81E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  <w:r w:rsidR="00A449D6">
              <w:rPr>
                <w:rFonts w:ascii="Times New Roman" w:hAnsi="Times New Roman"/>
                <w:sz w:val="24"/>
                <w:szCs w:val="24"/>
              </w:rPr>
              <w:t xml:space="preserve"> по оплате взносов и КФ</w:t>
            </w:r>
            <w:r w:rsidR="00EE4308" w:rsidRPr="001C3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E7FE6" w:rsidRPr="00362008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501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22725A" w:rsidP="00227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A55F5" w:rsidRPr="001C381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кументы</w:t>
            </w:r>
            <w:r w:rsidR="00301F67" w:rsidRPr="001C381E">
              <w:rPr>
                <w:rFonts w:ascii="Times New Roman" w:hAnsi="Times New Roman"/>
                <w:sz w:val="24"/>
                <w:szCs w:val="24"/>
              </w:rPr>
              <w:t>,</w:t>
            </w:r>
            <w:r w:rsidR="007A55F5" w:rsidRPr="001C381E">
              <w:rPr>
                <w:rFonts w:ascii="Times New Roman" w:hAnsi="Times New Roman"/>
                <w:sz w:val="24"/>
                <w:szCs w:val="24"/>
              </w:rPr>
              <w:t xml:space="preserve"> подтверждающие страхование гражданской ответственности кандидата</w:t>
            </w:r>
            <w:r w:rsidR="00EE4308" w:rsidRPr="001C3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E6" w:rsidRPr="001C381E" w:rsidTr="008D18E4">
        <w:trPr>
          <w:cantSplit/>
          <w:trHeight w:val="324"/>
          <w:tblHeader/>
        </w:trPr>
        <w:tc>
          <w:tcPr>
            <w:tcW w:w="675" w:type="dxa"/>
          </w:tcPr>
          <w:p w:rsidR="00FE7FE6" w:rsidRPr="001C381E" w:rsidRDefault="00FE7FE6" w:rsidP="008D18E4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E7FE6" w:rsidRPr="001C381E" w:rsidRDefault="00EE4308" w:rsidP="001C1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Информац</w:t>
              </w:r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</w:t>
              </w:r>
              <w:r w:rsidRPr="001C38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онный лист</w:t>
              </w:r>
            </w:hyperlink>
            <w:r w:rsidRPr="001C381E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 w:rsidR="001C1AA1" w:rsidRPr="001C3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AA1" w:rsidRPr="001C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N 10).</w:t>
            </w:r>
          </w:p>
        </w:tc>
        <w:tc>
          <w:tcPr>
            <w:tcW w:w="1134" w:type="dxa"/>
          </w:tcPr>
          <w:p w:rsidR="00FE7FE6" w:rsidRPr="001C381E" w:rsidRDefault="00FE7FE6" w:rsidP="00967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FE6" w:rsidRPr="001C381E" w:rsidRDefault="00FE7FE6" w:rsidP="00FE7FE6">
      <w:pPr>
        <w:spacing w:after="0" w:line="240" w:lineRule="auto"/>
        <w:ind w:left="6237"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7FE6" w:rsidRPr="001C381E" w:rsidRDefault="00FE7FE6" w:rsidP="00FE7FE6">
      <w:pPr>
        <w:spacing w:after="0" w:line="240" w:lineRule="auto"/>
        <w:ind w:right="423" w:firstLine="708"/>
        <w:jc w:val="both"/>
        <w:rPr>
          <w:rFonts w:ascii="Times New Roman" w:hAnsi="Times New Roman"/>
          <w:b/>
          <w:sz w:val="24"/>
          <w:szCs w:val="24"/>
        </w:rPr>
      </w:pPr>
      <w:r w:rsidRPr="001C381E">
        <w:rPr>
          <w:rFonts w:ascii="Times New Roman" w:hAnsi="Times New Roman"/>
          <w:b/>
          <w:sz w:val="24"/>
          <w:szCs w:val="24"/>
        </w:rPr>
        <w:t xml:space="preserve">ВСЕ ДОКУМЕНТЫ ДОЛЖНЫ БЫТЬ ПОДПИСАНЫ СООТВЕТСТВУЮЩИМ ДОЛЖНОСТНЫМ ЛИЦОМ ОРГАНИЗАЦИИ И ЗАВЕРЕНЫ НАДЛЕЖАЩИМ ОБРАЗОМ (ПЕЧАТЬЮ И ПОДПИСЬЮ ОТВЕТСТВЕННОГО ЛИЦА, ДОКУМЕНТЫ, СОДЕРЖАЩИЕ БОЛЕЕ </w:t>
      </w:r>
      <w:r w:rsidR="00F879B1" w:rsidRPr="001C381E">
        <w:rPr>
          <w:rFonts w:ascii="Times New Roman" w:hAnsi="Times New Roman"/>
          <w:b/>
          <w:sz w:val="24"/>
          <w:szCs w:val="24"/>
        </w:rPr>
        <w:t>ДВУХ СТРАНИЦ,</w:t>
      </w:r>
      <w:r w:rsidRPr="001C381E">
        <w:rPr>
          <w:rFonts w:ascii="Times New Roman" w:hAnsi="Times New Roman"/>
          <w:b/>
          <w:sz w:val="24"/>
          <w:szCs w:val="24"/>
        </w:rPr>
        <w:t xml:space="preserve"> СШИТЫ И ПРОНУМЕРОВАНЫ).</w:t>
      </w:r>
    </w:p>
    <w:p w:rsidR="00FE7FE6" w:rsidRPr="001C381E" w:rsidRDefault="00FE7FE6" w:rsidP="00FE7FE6">
      <w:pPr>
        <w:spacing w:after="0" w:line="240" w:lineRule="auto"/>
        <w:ind w:right="423" w:firstLine="708"/>
        <w:rPr>
          <w:rFonts w:ascii="Times New Roman" w:hAnsi="Times New Roman"/>
          <w:b/>
          <w:sz w:val="24"/>
          <w:szCs w:val="24"/>
        </w:rPr>
      </w:pPr>
    </w:p>
    <w:p w:rsidR="00FE7FE6" w:rsidRPr="001C381E" w:rsidRDefault="00FE7FE6" w:rsidP="00FE7FE6">
      <w:pPr>
        <w:pBdr>
          <w:bottom w:val="double" w:sz="6" w:space="1" w:color="auto"/>
        </w:pBdr>
        <w:spacing w:after="0" w:line="240" w:lineRule="auto"/>
        <w:ind w:right="423" w:firstLine="708"/>
        <w:rPr>
          <w:rFonts w:ascii="Times New Roman" w:hAnsi="Times New Roman"/>
          <w:b/>
          <w:sz w:val="24"/>
          <w:szCs w:val="24"/>
        </w:rPr>
      </w:pPr>
      <w:r w:rsidRPr="001C381E">
        <w:rPr>
          <w:rFonts w:ascii="Times New Roman" w:hAnsi="Times New Roman"/>
          <w:b/>
          <w:sz w:val="24"/>
          <w:szCs w:val="24"/>
        </w:rPr>
        <w:t>ДЛЯ ОПТИМИЗАЦИИ ПРИЕМА ДОКУМЕНТЫ УКОМПЛЕКТОВАТЬ В ПАПКУ «ДЕЛО» ПО ПОРЯДКУ В СООТВЕТСТВИИ С ДАННОЙ ОПИСЬЮ, ОПИСЬ ВЛОЖИТЬ В «ДЕЛО» ПЕРВЫМ ДОКУМЕНТОМ И ПОДПИСАТЬ ОТВЕТСТВЕННЫМ ЛИЦОМ ПРЕДПРИЯТИЯ.</w:t>
      </w:r>
    </w:p>
    <w:p w:rsidR="004A3BA8" w:rsidRPr="001C381E" w:rsidRDefault="004A3BA8" w:rsidP="00FE7FE6">
      <w:pPr>
        <w:pBdr>
          <w:bottom w:val="double" w:sz="6" w:space="1" w:color="auto"/>
        </w:pBdr>
        <w:spacing w:after="0" w:line="240" w:lineRule="auto"/>
        <w:ind w:right="423" w:firstLine="708"/>
        <w:rPr>
          <w:rFonts w:ascii="Times New Roman" w:hAnsi="Times New Roman"/>
          <w:b/>
          <w:sz w:val="24"/>
          <w:szCs w:val="24"/>
        </w:rPr>
      </w:pPr>
    </w:p>
    <w:p w:rsidR="00FE7FE6" w:rsidRPr="001C381E" w:rsidRDefault="00FE7FE6" w:rsidP="00FE7FE6">
      <w:pPr>
        <w:pBdr>
          <w:bottom w:val="double" w:sz="6" w:space="1" w:color="auto"/>
        </w:pBdr>
        <w:spacing w:after="0" w:line="240" w:lineRule="auto"/>
        <w:ind w:right="423" w:firstLine="708"/>
        <w:rPr>
          <w:rFonts w:ascii="Times New Roman" w:hAnsi="Times New Roman"/>
          <w:b/>
          <w:sz w:val="24"/>
          <w:szCs w:val="24"/>
        </w:rPr>
      </w:pP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C381E">
        <w:rPr>
          <w:rFonts w:ascii="Times New Roman" w:hAnsi="Times New Roman"/>
          <w:sz w:val="24"/>
          <w:szCs w:val="24"/>
        </w:rPr>
        <w:t>Документы представлены в соответствии с данным перечнем.</w:t>
      </w: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C381E">
        <w:rPr>
          <w:rFonts w:ascii="Times New Roman" w:hAnsi="Times New Roman"/>
          <w:sz w:val="24"/>
          <w:szCs w:val="24"/>
        </w:rPr>
        <w:t>Способ подачи ______</w:t>
      </w:r>
      <w:r w:rsidR="008A691E" w:rsidRPr="001C381E">
        <w:rPr>
          <w:rFonts w:ascii="Times New Roman" w:hAnsi="Times New Roman"/>
          <w:sz w:val="24"/>
          <w:szCs w:val="24"/>
        </w:rPr>
        <w:t>____________</w:t>
      </w:r>
      <w:r w:rsidRPr="001C381E">
        <w:rPr>
          <w:rFonts w:ascii="Times New Roman" w:hAnsi="Times New Roman"/>
          <w:sz w:val="24"/>
          <w:szCs w:val="24"/>
        </w:rPr>
        <w:t>______   (Лично, по доверенности, почтой)</w:t>
      </w:r>
    </w:p>
    <w:p w:rsidR="008A691E" w:rsidRPr="001C381E" w:rsidRDefault="008A691E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C381E">
        <w:rPr>
          <w:rFonts w:ascii="Times New Roman" w:hAnsi="Times New Roman"/>
          <w:sz w:val="24"/>
          <w:szCs w:val="24"/>
        </w:rPr>
        <w:t xml:space="preserve">________________ </w:t>
      </w:r>
      <w:r w:rsidR="008A691E" w:rsidRPr="001C381E">
        <w:rPr>
          <w:rFonts w:ascii="Times New Roman" w:hAnsi="Times New Roman"/>
          <w:sz w:val="24"/>
          <w:szCs w:val="24"/>
        </w:rPr>
        <w:t xml:space="preserve">          </w:t>
      </w:r>
      <w:r w:rsidRPr="001C381E">
        <w:rPr>
          <w:rFonts w:ascii="Times New Roman" w:hAnsi="Times New Roman"/>
          <w:sz w:val="24"/>
          <w:szCs w:val="24"/>
        </w:rPr>
        <w:t xml:space="preserve"> _______________________ </w:t>
      </w:r>
      <w:r w:rsidR="008A691E" w:rsidRPr="001C381E">
        <w:rPr>
          <w:rFonts w:ascii="Times New Roman" w:hAnsi="Times New Roman"/>
          <w:sz w:val="24"/>
          <w:szCs w:val="24"/>
        </w:rPr>
        <w:t xml:space="preserve">                     </w:t>
      </w:r>
      <w:r w:rsidRPr="001C381E">
        <w:rPr>
          <w:rFonts w:ascii="Times New Roman" w:hAnsi="Times New Roman"/>
          <w:sz w:val="24"/>
          <w:szCs w:val="24"/>
        </w:rPr>
        <w:t>/_____________________/</w:t>
      </w: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C381E">
        <w:rPr>
          <w:rFonts w:ascii="Times New Roman" w:hAnsi="Times New Roman"/>
          <w:sz w:val="24"/>
          <w:szCs w:val="24"/>
        </w:rPr>
        <w:t xml:space="preserve">(должностное лицо)                                                        </w:t>
      </w:r>
      <w:r w:rsidR="008A691E" w:rsidRPr="001C381E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C381E">
        <w:rPr>
          <w:rFonts w:ascii="Times New Roman" w:hAnsi="Times New Roman"/>
          <w:sz w:val="24"/>
          <w:szCs w:val="24"/>
        </w:rPr>
        <w:t xml:space="preserve"> Ф.И.О.</w:t>
      </w:r>
    </w:p>
    <w:p w:rsidR="00FE7FE6" w:rsidRPr="001C381E" w:rsidRDefault="00FE7FE6" w:rsidP="00FE7F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E7FE6" w:rsidRPr="001C381E" w:rsidRDefault="00FE7FE6" w:rsidP="00FE7FE6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1C381E">
        <w:rPr>
          <w:rFonts w:ascii="Times New Roman" w:hAnsi="Times New Roman"/>
          <w:sz w:val="24"/>
          <w:szCs w:val="24"/>
        </w:rPr>
        <w:t>М.П.</w:t>
      </w:r>
    </w:p>
    <w:p w:rsidR="00FE7FE6" w:rsidRPr="001C381E" w:rsidRDefault="00FE7FE6" w:rsidP="00FE7FE6">
      <w:pPr>
        <w:rPr>
          <w:rFonts w:ascii="Times New Roman" w:hAnsi="Times New Roman"/>
          <w:sz w:val="24"/>
          <w:szCs w:val="24"/>
        </w:rPr>
      </w:pPr>
    </w:p>
    <w:p w:rsidR="00FE7FE6" w:rsidRPr="001C381E" w:rsidRDefault="00FE7FE6" w:rsidP="00FE7FE6">
      <w:pPr>
        <w:rPr>
          <w:rFonts w:ascii="Times New Roman" w:hAnsi="Times New Roman"/>
          <w:sz w:val="24"/>
          <w:szCs w:val="24"/>
        </w:rPr>
      </w:pPr>
    </w:p>
    <w:p w:rsidR="00FE7FE6" w:rsidRPr="001C381E" w:rsidRDefault="00FE7FE6">
      <w:pPr>
        <w:rPr>
          <w:rFonts w:ascii="Times New Roman" w:hAnsi="Times New Roman"/>
          <w:sz w:val="24"/>
          <w:szCs w:val="24"/>
        </w:rPr>
      </w:pPr>
    </w:p>
    <w:sectPr w:rsidR="00FE7FE6" w:rsidRPr="001C381E" w:rsidSect="0093170C">
      <w:footerReference w:type="first" r:id="rId11"/>
      <w:pgSz w:w="11906" w:h="16838" w:code="9"/>
      <w:pgMar w:top="851" w:right="709" w:bottom="89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60" w:rsidRDefault="001F1460">
      <w:pPr>
        <w:spacing w:after="0" w:line="240" w:lineRule="auto"/>
      </w:pPr>
      <w:r>
        <w:separator/>
      </w:r>
    </w:p>
  </w:endnote>
  <w:endnote w:type="continuationSeparator" w:id="0">
    <w:p w:rsidR="001F1460" w:rsidRDefault="001F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95" w:rsidRDefault="00544C9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008">
      <w:rPr>
        <w:noProof/>
      </w:rPr>
      <w:t>1</w:t>
    </w:r>
    <w:r>
      <w:fldChar w:fldCharType="end"/>
    </w:r>
  </w:p>
  <w:p w:rsidR="00544C95" w:rsidRDefault="00544C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60" w:rsidRDefault="001F1460">
      <w:pPr>
        <w:spacing w:after="0" w:line="240" w:lineRule="auto"/>
      </w:pPr>
      <w:r>
        <w:separator/>
      </w:r>
    </w:p>
  </w:footnote>
  <w:footnote w:type="continuationSeparator" w:id="0">
    <w:p w:rsidR="001F1460" w:rsidRDefault="001F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14D"/>
    <w:multiLevelType w:val="multilevel"/>
    <w:tmpl w:val="01CA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04560"/>
    <w:multiLevelType w:val="multilevel"/>
    <w:tmpl w:val="EA16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64B4"/>
    <w:multiLevelType w:val="multilevel"/>
    <w:tmpl w:val="22BCE9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56E46"/>
    <w:multiLevelType w:val="hybridMultilevel"/>
    <w:tmpl w:val="A0CE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58D7"/>
    <w:multiLevelType w:val="multilevel"/>
    <w:tmpl w:val="A5AC54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>
    <w:nsid w:val="507B3F24"/>
    <w:multiLevelType w:val="multilevel"/>
    <w:tmpl w:val="F45E66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42942"/>
    <w:multiLevelType w:val="hybridMultilevel"/>
    <w:tmpl w:val="E0EA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B3098"/>
    <w:multiLevelType w:val="multilevel"/>
    <w:tmpl w:val="C23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22268"/>
    <w:multiLevelType w:val="multilevel"/>
    <w:tmpl w:val="2AB2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92CB7"/>
    <w:multiLevelType w:val="multilevel"/>
    <w:tmpl w:val="24E2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C4D22"/>
    <w:multiLevelType w:val="multilevel"/>
    <w:tmpl w:val="9956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D43CA"/>
    <w:multiLevelType w:val="multilevel"/>
    <w:tmpl w:val="B1D8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F1343"/>
    <w:multiLevelType w:val="multilevel"/>
    <w:tmpl w:val="5CDE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80AC6"/>
    <w:multiLevelType w:val="multilevel"/>
    <w:tmpl w:val="DB08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E6"/>
    <w:rsid w:val="000F199A"/>
    <w:rsid w:val="001049A3"/>
    <w:rsid w:val="0014573F"/>
    <w:rsid w:val="00160DAD"/>
    <w:rsid w:val="001C1AA1"/>
    <w:rsid w:val="001C381E"/>
    <w:rsid w:val="001D668F"/>
    <w:rsid w:val="001F1460"/>
    <w:rsid w:val="0022725A"/>
    <w:rsid w:val="00257BD4"/>
    <w:rsid w:val="0026366E"/>
    <w:rsid w:val="0028485A"/>
    <w:rsid w:val="00301F67"/>
    <w:rsid w:val="00354259"/>
    <w:rsid w:val="00362008"/>
    <w:rsid w:val="003F322C"/>
    <w:rsid w:val="004A3BA8"/>
    <w:rsid w:val="004B344A"/>
    <w:rsid w:val="00510118"/>
    <w:rsid w:val="00544C95"/>
    <w:rsid w:val="0062581C"/>
    <w:rsid w:val="00633D75"/>
    <w:rsid w:val="006563AA"/>
    <w:rsid w:val="00676504"/>
    <w:rsid w:val="00696132"/>
    <w:rsid w:val="006B04A2"/>
    <w:rsid w:val="006E7858"/>
    <w:rsid w:val="00700A08"/>
    <w:rsid w:val="007A55F5"/>
    <w:rsid w:val="007F2F8E"/>
    <w:rsid w:val="0080585F"/>
    <w:rsid w:val="00830BD9"/>
    <w:rsid w:val="008930E6"/>
    <w:rsid w:val="008A691E"/>
    <w:rsid w:val="008D18E4"/>
    <w:rsid w:val="0093170C"/>
    <w:rsid w:val="0096789F"/>
    <w:rsid w:val="00970143"/>
    <w:rsid w:val="00991D7A"/>
    <w:rsid w:val="009C18D1"/>
    <w:rsid w:val="009D5155"/>
    <w:rsid w:val="00A449D6"/>
    <w:rsid w:val="00A62197"/>
    <w:rsid w:val="00CD4EEE"/>
    <w:rsid w:val="00D364B7"/>
    <w:rsid w:val="00D46652"/>
    <w:rsid w:val="00E27A6F"/>
    <w:rsid w:val="00E76BCD"/>
    <w:rsid w:val="00EA6313"/>
    <w:rsid w:val="00EE4308"/>
    <w:rsid w:val="00F879B1"/>
    <w:rsid w:val="00F900A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F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nhideWhenUsed/>
    <w:rsid w:val="00FE7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FE7FE6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List Paragraph"/>
    <w:basedOn w:val="a"/>
    <w:qFormat/>
    <w:rsid w:val="00FE7FE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6">
    <w:name w:val="Hyperlink"/>
    <w:rsid w:val="00FE7FE6"/>
    <w:rPr>
      <w:color w:val="0000FF"/>
      <w:u w:val="single"/>
    </w:rPr>
  </w:style>
  <w:style w:type="character" w:styleId="a7">
    <w:name w:val="FollowedHyperlink"/>
    <w:rsid w:val="007A55F5"/>
    <w:rPr>
      <w:color w:val="800080"/>
      <w:u w:val="single"/>
    </w:rPr>
  </w:style>
  <w:style w:type="paragraph" w:styleId="a8">
    <w:name w:val="Balloon Text"/>
    <w:basedOn w:val="a"/>
    <w:semiHidden/>
    <w:rsid w:val="006B04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C381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F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nhideWhenUsed/>
    <w:rsid w:val="00FE7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FE7FE6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List Paragraph"/>
    <w:basedOn w:val="a"/>
    <w:qFormat/>
    <w:rsid w:val="00FE7FE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6">
    <w:name w:val="Hyperlink"/>
    <w:rsid w:val="00FE7FE6"/>
    <w:rPr>
      <w:color w:val="0000FF"/>
      <w:u w:val="single"/>
    </w:rPr>
  </w:style>
  <w:style w:type="character" w:styleId="a7">
    <w:name w:val="FollowedHyperlink"/>
    <w:rsid w:val="007A55F5"/>
    <w:rPr>
      <w:color w:val="800080"/>
      <w:u w:val="single"/>
    </w:rPr>
  </w:style>
  <w:style w:type="paragraph" w:styleId="a8">
    <w:name w:val="Balloon Text"/>
    <w:basedOn w:val="a"/>
    <w:semiHidden/>
    <w:rsid w:val="006B04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C38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k-tashir.ru/files/Zayavlenie_o_prieme_v_chleny_partnerstva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sk-tashir.ru/files/Informacionnyi_list_zajavitelj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k-tashir.ru/files/Tablica_sootvetstvija_zajavitelja_trebovanijam_k_vydache_Svidetelstva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организации: </vt:lpstr>
    </vt:vector>
  </TitlesOfParts>
  <Company/>
  <LinksUpToDate>false</LinksUpToDate>
  <CharactersWithSpaces>3295</CharactersWithSpaces>
  <SharedDoc>false</SharedDoc>
  <HLinks>
    <vt:vector size="18" baseType="variant"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http://gsk-tashir.ru/files/Informacionnyi_list_zajavitelja.doc</vt:lpwstr>
      </vt:variant>
      <vt:variant>
        <vt:lpwstr/>
      </vt:variant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http://gsk-tashir.ru/files/Tablica_sootvetstvija_zajavitelja_trebovanijam_k_vydache_Svidetelstva.xls</vt:lpwstr>
      </vt:variant>
      <vt:variant>
        <vt:lpwstr/>
      </vt:variant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http://gsk-tashir.ru/files/Zayavlenie_o_prieme_v_chleny_partnerstva.doc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организации:</dc:title>
  <dc:creator>vorobev_aa</dc:creator>
  <cp:lastModifiedBy>Ehwaz Raido</cp:lastModifiedBy>
  <cp:revision>2</cp:revision>
  <cp:lastPrinted>2011-11-01T14:12:00Z</cp:lastPrinted>
  <dcterms:created xsi:type="dcterms:W3CDTF">2017-10-24T16:26:00Z</dcterms:created>
  <dcterms:modified xsi:type="dcterms:W3CDTF">2017-10-24T16:26:00Z</dcterms:modified>
</cp:coreProperties>
</file>